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C64" w:rsidRPr="00645C64" w:rsidRDefault="00645C64" w:rsidP="00645C64">
      <w:pPr>
        <w:pStyle w:val="01TEXT"/>
        <w:rPr>
          <w:b/>
          <w:color w:val="003062" w:themeColor="accent1"/>
          <w:sz w:val="28"/>
          <w:szCs w:val="28"/>
          <w:lang w:val="nl-NL"/>
        </w:rPr>
      </w:pPr>
      <w:r w:rsidRPr="00645C64">
        <w:rPr>
          <w:b/>
          <w:color w:val="003062" w:themeColor="accent1"/>
          <w:sz w:val="28"/>
          <w:szCs w:val="28"/>
          <w:lang w:val="nl-NL"/>
        </w:rPr>
        <w:t>Lancia op de autosalon van Genève</w:t>
      </w:r>
    </w:p>
    <w:p w:rsidR="007368CD" w:rsidRPr="00645C64" w:rsidRDefault="007368CD" w:rsidP="007368CD">
      <w:pPr>
        <w:pStyle w:val="01TEXT"/>
        <w:rPr>
          <w:lang w:val="nl-NL"/>
        </w:rPr>
      </w:pPr>
    </w:p>
    <w:p w:rsidR="007368CD" w:rsidRPr="00645C64" w:rsidRDefault="00645C64" w:rsidP="007368CD">
      <w:pPr>
        <w:pStyle w:val="01TEXT"/>
        <w:rPr>
          <w:i/>
          <w:color w:val="003062" w:themeColor="accent1"/>
          <w:sz w:val="24"/>
          <w:szCs w:val="24"/>
          <w:lang w:val="nl-NL"/>
        </w:rPr>
      </w:pPr>
      <w:r w:rsidRPr="00645C64">
        <w:rPr>
          <w:i/>
          <w:color w:val="003062" w:themeColor="accent1"/>
          <w:sz w:val="24"/>
          <w:szCs w:val="24"/>
          <w:lang w:val="nl-NL"/>
        </w:rPr>
        <w:t xml:space="preserve">Na een periode van 30 jaar, vier generaties en 2,7 miljoen verkochte exemplaren is </w:t>
      </w:r>
      <w:proofErr w:type="gramStart"/>
      <w:r w:rsidRPr="00645C64">
        <w:rPr>
          <w:i/>
          <w:color w:val="003062" w:themeColor="accent1"/>
          <w:sz w:val="24"/>
          <w:szCs w:val="24"/>
          <w:lang w:val="nl-NL"/>
        </w:rPr>
        <w:t>het</w:t>
      </w:r>
      <w:proofErr w:type="gramEnd"/>
      <w:r w:rsidRPr="00645C64">
        <w:rPr>
          <w:i/>
          <w:color w:val="003062" w:themeColor="accent1"/>
          <w:sz w:val="24"/>
          <w:szCs w:val="24"/>
          <w:lang w:val="nl-NL"/>
        </w:rPr>
        <w:t xml:space="preserve"> hoog tijd voor een jubileummodel van de Lancia Ypsilon: de ’30th Anniversary’. Hij is voor het eerst te zien op de autosalon van Genève. </w:t>
      </w:r>
    </w:p>
    <w:p w:rsidR="007368CD" w:rsidRPr="00E64038" w:rsidRDefault="007368CD" w:rsidP="007368CD">
      <w:pPr>
        <w:pStyle w:val="01TEXT"/>
      </w:pPr>
    </w:p>
    <w:p w:rsidR="007368CD" w:rsidRPr="00645C64" w:rsidRDefault="00645C64" w:rsidP="007368CD">
      <w:pPr>
        <w:pStyle w:val="01TEXT"/>
        <w:rPr>
          <w:sz w:val="20"/>
          <w:szCs w:val="20"/>
        </w:rPr>
      </w:pPr>
      <w:proofErr w:type="spellStart"/>
      <w:r w:rsidRPr="00645C64">
        <w:rPr>
          <w:sz w:val="20"/>
          <w:szCs w:val="20"/>
        </w:rPr>
        <w:t>Lijnden</w:t>
      </w:r>
      <w:proofErr w:type="spellEnd"/>
      <w:r w:rsidRPr="00645C64">
        <w:rPr>
          <w:sz w:val="20"/>
          <w:szCs w:val="20"/>
        </w:rPr>
        <w:t xml:space="preserve">, 24 </w:t>
      </w:r>
      <w:proofErr w:type="spellStart"/>
      <w:r w:rsidRPr="00645C64">
        <w:rPr>
          <w:sz w:val="20"/>
          <w:szCs w:val="20"/>
        </w:rPr>
        <w:t>februari</w:t>
      </w:r>
      <w:proofErr w:type="spellEnd"/>
      <w:r w:rsidRPr="00645C64">
        <w:rPr>
          <w:sz w:val="20"/>
          <w:szCs w:val="20"/>
        </w:rPr>
        <w:t xml:space="preserve"> 2015</w:t>
      </w:r>
    </w:p>
    <w:p w:rsidR="007368CD" w:rsidRPr="00E64038" w:rsidRDefault="007368CD" w:rsidP="007368CD">
      <w:pPr>
        <w:pStyle w:val="01TEXT"/>
      </w:pPr>
    </w:p>
    <w:p w:rsidR="00645C64" w:rsidRPr="00645C64" w:rsidRDefault="00645C64" w:rsidP="00645C64">
      <w:pPr>
        <w:pStyle w:val="01TEXT"/>
        <w:rPr>
          <w:sz w:val="24"/>
          <w:szCs w:val="24"/>
          <w:lang w:val="nl-NL"/>
        </w:rPr>
      </w:pPr>
      <w:r w:rsidRPr="00645C64">
        <w:rPr>
          <w:sz w:val="24"/>
          <w:szCs w:val="24"/>
          <w:lang w:val="nl-NL"/>
        </w:rPr>
        <w:t>De Lancia Ypsilon behoort al vier generaties lang tot één van de best verkopende modellen van Italië. De Ypsilon staat sinds jaar en dag symbool voor goede smaak. Lancia toont de Ypsilon 30</w:t>
      </w:r>
      <w:proofErr w:type="gramStart"/>
      <w:r w:rsidRPr="00645C64">
        <w:rPr>
          <w:sz w:val="24"/>
          <w:szCs w:val="24"/>
          <w:lang w:val="nl-NL"/>
        </w:rPr>
        <w:t>th</w:t>
      </w:r>
      <w:proofErr w:type="gramEnd"/>
      <w:r w:rsidRPr="00645C64">
        <w:rPr>
          <w:sz w:val="24"/>
          <w:szCs w:val="24"/>
          <w:lang w:val="nl-NL"/>
        </w:rPr>
        <w:t xml:space="preserve"> Anniversary in twee uitvoeringen. Eén is  er uitgevoerd in Ultramarine Blue, een exterieurkleur specifiek ontwikkeld voor de 30</w:t>
      </w:r>
      <w:proofErr w:type="gramStart"/>
      <w:r w:rsidRPr="00645C64">
        <w:rPr>
          <w:sz w:val="24"/>
          <w:szCs w:val="24"/>
          <w:lang w:val="nl-NL"/>
        </w:rPr>
        <w:t>th</w:t>
      </w:r>
      <w:proofErr w:type="gramEnd"/>
      <w:r w:rsidRPr="00645C64">
        <w:rPr>
          <w:sz w:val="24"/>
          <w:szCs w:val="24"/>
          <w:lang w:val="nl-NL"/>
        </w:rPr>
        <w:t xml:space="preserve"> Anniversary. Van binnen is het interieur uitgevoerd in </w:t>
      </w:r>
      <w:proofErr w:type="spellStart"/>
      <w:r w:rsidRPr="00645C64">
        <w:rPr>
          <w:sz w:val="24"/>
          <w:szCs w:val="24"/>
          <w:lang w:val="nl-NL"/>
        </w:rPr>
        <w:t>Castiglio</w:t>
      </w:r>
      <w:proofErr w:type="spellEnd"/>
      <w:r w:rsidRPr="00645C64">
        <w:rPr>
          <w:sz w:val="24"/>
          <w:szCs w:val="24"/>
          <w:lang w:val="nl-NL"/>
        </w:rPr>
        <w:t xml:space="preserve"> </w:t>
      </w:r>
      <w:proofErr w:type="spellStart"/>
      <w:r w:rsidRPr="00645C64">
        <w:rPr>
          <w:sz w:val="24"/>
          <w:szCs w:val="24"/>
          <w:lang w:val="nl-NL"/>
        </w:rPr>
        <w:t>Fabric</w:t>
      </w:r>
      <w:proofErr w:type="spellEnd"/>
      <w:r w:rsidRPr="00645C64">
        <w:rPr>
          <w:sz w:val="24"/>
          <w:szCs w:val="24"/>
          <w:lang w:val="nl-NL"/>
        </w:rPr>
        <w:t xml:space="preserve"> Beige. De andere tentoongestelde 30</w:t>
      </w:r>
      <w:proofErr w:type="gramStart"/>
      <w:r w:rsidRPr="00645C64">
        <w:rPr>
          <w:sz w:val="24"/>
          <w:szCs w:val="24"/>
          <w:lang w:val="nl-NL"/>
        </w:rPr>
        <w:t>th</w:t>
      </w:r>
      <w:proofErr w:type="gramEnd"/>
      <w:r w:rsidRPr="00645C64">
        <w:rPr>
          <w:sz w:val="24"/>
          <w:szCs w:val="24"/>
          <w:lang w:val="nl-NL"/>
        </w:rPr>
        <w:t xml:space="preserve"> Anniversary stelt een knipoog naar de eerste Ypsilon, de Y10, voor. Kenners herkennen de </w:t>
      </w:r>
      <w:proofErr w:type="spellStart"/>
      <w:r w:rsidRPr="00645C64">
        <w:rPr>
          <w:sz w:val="24"/>
          <w:szCs w:val="24"/>
          <w:lang w:val="nl-NL"/>
        </w:rPr>
        <w:t>bicolore</w:t>
      </w:r>
      <w:proofErr w:type="spellEnd"/>
      <w:r w:rsidRPr="00645C64">
        <w:rPr>
          <w:sz w:val="24"/>
          <w:szCs w:val="24"/>
          <w:lang w:val="nl-NL"/>
        </w:rPr>
        <w:t xml:space="preserve"> kleurstelling van GLAM </w:t>
      </w:r>
      <w:proofErr w:type="spellStart"/>
      <w:r w:rsidRPr="00645C64">
        <w:rPr>
          <w:sz w:val="24"/>
          <w:szCs w:val="24"/>
          <w:lang w:val="nl-NL"/>
        </w:rPr>
        <w:t>Powder</w:t>
      </w:r>
      <w:proofErr w:type="spellEnd"/>
      <w:r w:rsidRPr="00645C64">
        <w:rPr>
          <w:sz w:val="24"/>
          <w:szCs w:val="24"/>
          <w:lang w:val="nl-NL"/>
        </w:rPr>
        <w:t xml:space="preserve"> Pink en VULCANO Black op de achterklep. </w:t>
      </w:r>
    </w:p>
    <w:p w:rsidR="00645C64" w:rsidRPr="00645C64" w:rsidRDefault="00645C64" w:rsidP="00645C64">
      <w:pPr>
        <w:pStyle w:val="01TEXT"/>
        <w:rPr>
          <w:sz w:val="24"/>
          <w:szCs w:val="24"/>
          <w:lang w:val="nl-NL"/>
        </w:rPr>
      </w:pPr>
    </w:p>
    <w:p w:rsidR="00645C64" w:rsidRPr="00645C64" w:rsidRDefault="00645C64" w:rsidP="00645C64">
      <w:pPr>
        <w:pStyle w:val="01TEXT"/>
        <w:rPr>
          <w:sz w:val="24"/>
          <w:szCs w:val="24"/>
          <w:lang w:val="nl-NL"/>
        </w:rPr>
      </w:pPr>
      <w:r w:rsidRPr="00645C64">
        <w:rPr>
          <w:sz w:val="24"/>
          <w:szCs w:val="24"/>
          <w:lang w:val="nl-NL"/>
        </w:rPr>
        <w:t>De Lancia Ypsilon 30</w:t>
      </w:r>
      <w:proofErr w:type="gramStart"/>
      <w:r w:rsidRPr="00645C64">
        <w:rPr>
          <w:sz w:val="24"/>
          <w:szCs w:val="24"/>
          <w:lang w:val="nl-NL"/>
        </w:rPr>
        <w:t>th</w:t>
      </w:r>
      <w:proofErr w:type="gramEnd"/>
      <w:r w:rsidRPr="00645C64">
        <w:rPr>
          <w:sz w:val="24"/>
          <w:szCs w:val="24"/>
          <w:lang w:val="nl-NL"/>
        </w:rPr>
        <w:t xml:space="preserve"> Anniversary komt in maart naar Nederland. In Genève zijn de twee showmodellen uitgevoerd met de </w:t>
      </w:r>
      <w:proofErr w:type="spellStart"/>
      <w:r w:rsidRPr="00645C64">
        <w:rPr>
          <w:sz w:val="24"/>
          <w:szCs w:val="24"/>
          <w:lang w:val="nl-NL"/>
        </w:rPr>
        <w:t>TwinAir</w:t>
      </w:r>
      <w:proofErr w:type="spellEnd"/>
      <w:r w:rsidRPr="00645C64">
        <w:rPr>
          <w:sz w:val="24"/>
          <w:szCs w:val="24"/>
          <w:lang w:val="nl-NL"/>
        </w:rPr>
        <w:t xml:space="preserve"> Turbo met 85 pk en 80 pk </w:t>
      </w:r>
      <w:proofErr w:type="spellStart"/>
      <w:r w:rsidRPr="00645C64">
        <w:rPr>
          <w:sz w:val="24"/>
          <w:szCs w:val="24"/>
          <w:lang w:val="nl-NL"/>
        </w:rPr>
        <w:t>TwinAir</w:t>
      </w:r>
      <w:proofErr w:type="spellEnd"/>
      <w:r w:rsidRPr="00645C64">
        <w:rPr>
          <w:sz w:val="24"/>
          <w:szCs w:val="24"/>
          <w:lang w:val="nl-NL"/>
        </w:rPr>
        <w:t xml:space="preserve"> Turbo CNG-motor die geschikt is voor het tanken van het voordelige </w:t>
      </w:r>
      <w:r w:rsidR="003D6031">
        <w:rPr>
          <w:sz w:val="24"/>
          <w:szCs w:val="24"/>
          <w:lang w:val="nl-NL"/>
        </w:rPr>
        <w:t>aardgas é</w:t>
      </w:r>
      <w:r w:rsidRPr="00645C64">
        <w:rPr>
          <w:sz w:val="24"/>
          <w:szCs w:val="24"/>
          <w:lang w:val="nl-NL"/>
        </w:rPr>
        <w:t xml:space="preserve">n </w:t>
      </w:r>
      <w:r w:rsidR="003D6031">
        <w:rPr>
          <w:sz w:val="24"/>
          <w:szCs w:val="24"/>
          <w:lang w:val="nl-NL"/>
        </w:rPr>
        <w:t>milieubewust</w:t>
      </w:r>
      <w:r w:rsidRPr="00645C64">
        <w:rPr>
          <w:sz w:val="24"/>
          <w:szCs w:val="24"/>
          <w:lang w:val="nl-NL"/>
        </w:rPr>
        <w:t xml:space="preserve"> </w:t>
      </w:r>
      <w:proofErr w:type="spellStart"/>
      <w:r w:rsidRPr="00645C64">
        <w:rPr>
          <w:sz w:val="24"/>
          <w:szCs w:val="24"/>
          <w:lang w:val="nl-NL"/>
        </w:rPr>
        <w:t>groengas</w:t>
      </w:r>
      <w:proofErr w:type="spellEnd"/>
      <w:r w:rsidRPr="00645C64">
        <w:rPr>
          <w:sz w:val="24"/>
          <w:szCs w:val="24"/>
          <w:lang w:val="nl-NL"/>
        </w:rPr>
        <w:t xml:space="preserve">. </w:t>
      </w:r>
    </w:p>
    <w:p w:rsidR="00645C64" w:rsidRPr="00645C64" w:rsidRDefault="00645C64" w:rsidP="00645C64">
      <w:pPr>
        <w:pStyle w:val="01TEXT"/>
        <w:rPr>
          <w:sz w:val="24"/>
          <w:szCs w:val="24"/>
          <w:lang w:val="nl-NL"/>
        </w:rPr>
      </w:pPr>
    </w:p>
    <w:p w:rsidR="00645C64" w:rsidRPr="00645C64" w:rsidRDefault="00645C64" w:rsidP="00645C64">
      <w:pPr>
        <w:pStyle w:val="01TEXT"/>
        <w:rPr>
          <w:b/>
          <w:sz w:val="24"/>
          <w:szCs w:val="24"/>
          <w:lang w:val="nl-NL"/>
        </w:rPr>
      </w:pPr>
      <w:r w:rsidRPr="00645C64">
        <w:rPr>
          <w:b/>
          <w:sz w:val="24"/>
          <w:szCs w:val="24"/>
          <w:lang w:val="nl-NL"/>
        </w:rPr>
        <w:t>Historie</w:t>
      </w:r>
    </w:p>
    <w:p w:rsidR="00645C64" w:rsidRDefault="00645C64" w:rsidP="00645C64">
      <w:pPr>
        <w:pStyle w:val="01TEXT"/>
        <w:rPr>
          <w:sz w:val="24"/>
          <w:szCs w:val="24"/>
          <w:lang w:val="nl-NL"/>
        </w:rPr>
      </w:pPr>
      <w:r>
        <w:rPr>
          <w:sz w:val="24"/>
          <w:szCs w:val="24"/>
          <w:lang w:val="nl-NL"/>
        </w:rPr>
        <w:t xml:space="preserve">Periode: </w:t>
      </w:r>
      <w:r w:rsidRPr="00645C64">
        <w:rPr>
          <w:sz w:val="24"/>
          <w:szCs w:val="24"/>
          <w:lang w:val="nl-NL"/>
        </w:rPr>
        <w:t xml:space="preserve">1985 </w:t>
      </w:r>
      <w:r>
        <w:rPr>
          <w:sz w:val="24"/>
          <w:szCs w:val="24"/>
          <w:lang w:val="nl-NL"/>
        </w:rPr>
        <w:t>–</w:t>
      </w:r>
      <w:r w:rsidRPr="00645C64">
        <w:rPr>
          <w:sz w:val="24"/>
          <w:szCs w:val="24"/>
          <w:lang w:val="nl-NL"/>
        </w:rPr>
        <w:t xml:space="preserve"> 1995</w:t>
      </w:r>
    </w:p>
    <w:p w:rsidR="00645C64" w:rsidRPr="00645C64" w:rsidRDefault="00645C64" w:rsidP="00645C64">
      <w:pPr>
        <w:pStyle w:val="01TEXT"/>
        <w:rPr>
          <w:sz w:val="24"/>
          <w:szCs w:val="24"/>
          <w:lang w:val="nl-NL"/>
        </w:rPr>
      </w:pPr>
      <w:r>
        <w:rPr>
          <w:sz w:val="24"/>
          <w:szCs w:val="24"/>
          <w:lang w:val="nl-NL"/>
        </w:rPr>
        <w:t xml:space="preserve">Generatie: eerste </w:t>
      </w:r>
    </w:p>
    <w:p w:rsidR="00645C64" w:rsidRPr="00645C64" w:rsidRDefault="00645C64" w:rsidP="00645C64">
      <w:pPr>
        <w:pStyle w:val="01TEXT"/>
        <w:rPr>
          <w:sz w:val="24"/>
          <w:szCs w:val="24"/>
          <w:lang w:val="nl-NL"/>
        </w:rPr>
      </w:pPr>
      <w:r>
        <w:rPr>
          <w:sz w:val="24"/>
          <w:szCs w:val="24"/>
          <w:lang w:val="nl-NL"/>
        </w:rPr>
        <w:t>Modelnaam: Y</w:t>
      </w:r>
      <w:r w:rsidRPr="00645C64">
        <w:rPr>
          <w:sz w:val="24"/>
          <w:szCs w:val="24"/>
          <w:lang w:val="nl-NL"/>
        </w:rPr>
        <w:t>10</w:t>
      </w:r>
    </w:p>
    <w:p w:rsidR="00645C64" w:rsidRPr="00645C64" w:rsidRDefault="00645C64" w:rsidP="00645C64">
      <w:pPr>
        <w:pStyle w:val="01TEXT"/>
        <w:rPr>
          <w:sz w:val="24"/>
          <w:szCs w:val="24"/>
          <w:lang w:val="nl-NL"/>
        </w:rPr>
      </w:pPr>
    </w:p>
    <w:p w:rsidR="00645C64" w:rsidRPr="00645C64" w:rsidRDefault="00645C64" w:rsidP="00645C64">
      <w:pPr>
        <w:pStyle w:val="01TEXT"/>
        <w:rPr>
          <w:sz w:val="24"/>
          <w:szCs w:val="24"/>
          <w:lang w:val="nl-NL"/>
        </w:rPr>
      </w:pPr>
      <w:r>
        <w:rPr>
          <w:sz w:val="24"/>
          <w:szCs w:val="24"/>
          <w:lang w:val="nl-NL"/>
        </w:rPr>
        <w:t xml:space="preserve">Periode: </w:t>
      </w:r>
      <w:r w:rsidRPr="00645C64">
        <w:rPr>
          <w:sz w:val="24"/>
          <w:szCs w:val="24"/>
          <w:lang w:val="nl-NL"/>
        </w:rPr>
        <w:t>1996 - 2003</w:t>
      </w:r>
    </w:p>
    <w:p w:rsidR="00645C64" w:rsidRPr="00645C64" w:rsidRDefault="00645C64" w:rsidP="00645C64">
      <w:pPr>
        <w:pStyle w:val="01TEXT"/>
        <w:rPr>
          <w:sz w:val="24"/>
          <w:szCs w:val="24"/>
          <w:lang w:val="nl-NL"/>
        </w:rPr>
      </w:pPr>
      <w:r>
        <w:rPr>
          <w:sz w:val="24"/>
          <w:szCs w:val="24"/>
          <w:lang w:val="nl-NL"/>
        </w:rPr>
        <w:t>Generatie: tweede</w:t>
      </w:r>
    </w:p>
    <w:p w:rsidR="00645C64" w:rsidRPr="00645C64" w:rsidRDefault="00645C64" w:rsidP="00645C64">
      <w:pPr>
        <w:pStyle w:val="01TEXT"/>
        <w:rPr>
          <w:sz w:val="24"/>
          <w:szCs w:val="24"/>
          <w:lang w:val="nl-NL"/>
        </w:rPr>
      </w:pPr>
      <w:r>
        <w:rPr>
          <w:sz w:val="24"/>
          <w:szCs w:val="24"/>
          <w:lang w:val="nl-NL"/>
        </w:rPr>
        <w:t xml:space="preserve">Modelnaam: </w:t>
      </w:r>
      <w:r w:rsidRPr="00645C64">
        <w:rPr>
          <w:sz w:val="24"/>
          <w:szCs w:val="24"/>
          <w:lang w:val="nl-NL"/>
        </w:rPr>
        <w:t>Y</w:t>
      </w:r>
    </w:p>
    <w:p w:rsidR="00645C64" w:rsidRPr="00645C64" w:rsidRDefault="00645C64" w:rsidP="00645C64">
      <w:pPr>
        <w:pStyle w:val="01TEXT"/>
        <w:rPr>
          <w:sz w:val="24"/>
          <w:szCs w:val="24"/>
          <w:lang w:val="nl-NL"/>
        </w:rPr>
      </w:pPr>
    </w:p>
    <w:p w:rsidR="00645C64" w:rsidRDefault="00645C64" w:rsidP="00645C64">
      <w:pPr>
        <w:pStyle w:val="01TEXT"/>
        <w:rPr>
          <w:sz w:val="24"/>
          <w:szCs w:val="24"/>
          <w:lang w:val="nl-NL"/>
        </w:rPr>
      </w:pPr>
      <w:r>
        <w:rPr>
          <w:sz w:val="24"/>
          <w:szCs w:val="24"/>
          <w:lang w:val="nl-NL"/>
        </w:rPr>
        <w:t xml:space="preserve">Periode: </w:t>
      </w:r>
      <w:r w:rsidRPr="00645C64">
        <w:rPr>
          <w:sz w:val="24"/>
          <w:szCs w:val="24"/>
          <w:lang w:val="nl-NL"/>
        </w:rPr>
        <w:t>2003 –</w:t>
      </w:r>
      <w:r>
        <w:rPr>
          <w:sz w:val="24"/>
          <w:szCs w:val="24"/>
          <w:lang w:val="nl-NL"/>
        </w:rPr>
        <w:t xml:space="preserve"> 2011</w:t>
      </w:r>
    </w:p>
    <w:p w:rsidR="00645C64" w:rsidRPr="00645C64" w:rsidRDefault="00645C64" w:rsidP="00645C64">
      <w:pPr>
        <w:pStyle w:val="01TEXT"/>
        <w:rPr>
          <w:sz w:val="24"/>
          <w:szCs w:val="24"/>
          <w:lang w:val="nl-NL"/>
        </w:rPr>
      </w:pPr>
      <w:r>
        <w:rPr>
          <w:sz w:val="24"/>
          <w:szCs w:val="24"/>
          <w:lang w:val="nl-NL"/>
        </w:rPr>
        <w:t>G</w:t>
      </w:r>
      <w:r w:rsidRPr="00645C64">
        <w:rPr>
          <w:sz w:val="24"/>
          <w:szCs w:val="24"/>
          <w:lang w:val="nl-NL"/>
        </w:rPr>
        <w:t>eneratie</w:t>
      </w:r>
      <w:r>
        <w:rPr>
          <w:sz w:val="24"/>
          <w:szCs w:val="24"/>
          <w:lang w:val="nl-NL"/>
        </w:rPr>
        <w:t>: derde</w:t>
      </w:r>
    </w:p>
    <w:p w:rsidR="00645C64" w:rsidRPr="00645C64" w:rsidRDefault="00645C64" w:rsidP="00645C64">
      <w:pPr>
        <w:pStyle w:val="01TEXT"/>
        <w:rPr>
          <w:sz w:val="24"/>
          <w:szCs w:val="24"/>
          <w:lang w:val="nl-NL"/>
        </w:rPr>
      </w:pPr>
      <w:r>
        <w:rPr>
          <w:sz w:val="24"/>
          <w:szCs w:val="24"/>
          <w:lang w:val="nl-NL"/>
        </w:rPr>
        <w:t xml:space="preserve">Modelnaam: </w:t>
      </w:r>
      <w:r w:rsidRPr="00645C64">
        <w:rPr>
          <w:sz w:val="24"/>
          <w:szCs w:val="24"/>
          <w:lang w:val="nl-NL"/>
        </w:rPr>
        <w:t>Ypsilon</w:t>
      </w:r>
    </w:p>
    <w:p w:rsidR="00645C64" w:rsidRPr="00645C64" w:rsidRDefault="00645C64" w:rsidP="00645C64">
      <w:pPr>
        <w:pStyle w:val="01TEXT"/>
        <w:rPr>
          <w:sz w:val="24"/>
          <w:szCs w:val="24"/>
          <w:lang w:val="nl-NL"/>
        </w:rPr>
      </w:pPr>
    </w:p>
    <w:p w:rsidR="00645C64" w:rsidRPr="00645C64" w:rsidRDefault="00645C64" w:rsidP="00645C64">
      <w:pPr>
        <w:pStyle w:val="01TEXT"/>
        <w:rPr>
          <w:sz w:val="24"/>
          <w:szCs w:val="24"/>
          <w:lang w:val="nl-NL"/>
        </w:rPr>
      </w:pPr>
      <w:r>
        <w:rPr>
          <w:sz w:val="24"/>
          <w:szCs w:val="24"/>
          <w:lang w:val="nl-NL"/>
        </w:rPr>
        <w:t xml:space="preserve">Periode: </w:t>
      </w:r>
      <w:r w:rsidRPr="00645C64">
        <w:rPr>
          <w:sz w:val="24"/>
          <w:szCs w:val="24"/>
          <w:lang w:val="nl-NL"/>
        </w:rPr>
        <w:t>2011 – heden</w:t>
      </w:r>
    </w:p>
    <w:p w:rsidR="00645C64" w:rsidRPr="00645C64" w:rsidRDefault="00645C64" w:rsidP="00645C64">
      <w:pPr>
        <w:pStyle w:val="01TEXT"/>
        <w:rPr>
          <w:sz w:val="24"/>
          <w:szCs w:val="24"/>
          <w:lang w:val="nl-NL"/>
        </w:rPr>
      </w:pPr>
      <w:r>
        <w:rPr>
          <w:sz w:val="24"/>
          <w:szCs w:val="24"/>
          <w:lang w:val="nl-NL"/>
        </w:rPr>
        <w:t>Generatie: vierde</w:t>
      </w:r>
    </w:p>
    <w:p w:rsidR="00645C64" w:rsidRPr="00645C64" w:rsidRDefault="00645C64" w:rsidP="00645C64">
      <w:pPr>
        <w:pStyle w:val="01TEXT"/>
        <w:rPr>
          <w:sz w:val="24"/>
          <w:szCs w:val="24"/>
          <w:lang w:val="nl-NL"/>
        </w:rPr>
      </w:pPr>
      <w:r>
        <w:rPr>
          <w:sz w:val="24"/>
          <w:szCs w:val="24"/>
          <w:lang w:val="nl-NL"/>
        </w:rPr>
        <w:t xml:space="preserve">Modelnaam: </w:t>
      </w:r>
      <w:r w:rsidRPr="00645C64">
        <w:rPr>
          <w:sz w:val="24"/>
          <w:szCs w:val="24"/>
          <w:lang w:val="nl-NL"/>
        </w:rPr>
        <w:t>Ypsilon</w:t>
      </w:r>
    </w:p>
    <w:p w:rsidR="004A6790" w:rsidRPr="00FA69C6" w:rsidRDefault="008441F1" w:rsidP="004A6790">
      <w:pPr>
        <w:pStyle w:val="01TEXT"/>
        <w:jc w:val="center"/>
      </w:pPr>
      <w:bookmarkStart w:id="0" w:name="_GoBack"/>
      <w:bookmarkEnd w:id="0"/>
      <w:r>
        <w:lastRenderedPageBreak/>
        <w:t>---------</w:t>
      </w:r>
      <w:r w:rsidR="004A6790" w:rsidRPr="00FA69C6">
        <w:t>-------------------</w:t>
      </w:r>
      <w:r>
        <w:t>-----</w:t>
      </w:r>
      <w:r w:rsidR="004A6790" w:rsidRPr="00FA69C6">
        <w:t>--------------</w:t>
      </w:r>
      <w:r>
        <w:t>--</w:t>
      </w:r>
      <w:r w:rsidR="004A6790" w:rsidRPr="00FA69C6">
        <w:t>---</w:t>
      </w:r>
      <w:r>
        <w:t>-</w:t>
      </w:r>
      <w:r w:rsidR="004A6790" w:rsidRPr="00FA69C6">
        <w:t>----EINDE BERICHT----------</w:t>
      </w:r>
      <w:r>
        <w:t>-------</w:t>
      </w:r>
      <w:r w:rsidR="004A6790" w:rsidRPr="00FA69C6">
        <w:t>--</w:t>
      </w:r>
      <w:r>
        <w:t>---------</w:t>
      </w:r>
      <w:r w:rsidR="004A6790" w:rsidRPr="00FA69C6">
        <w:t>-------------------------------</w:t>
      </w:r>
    </w:p>
    <w:p w:rsidR="004A6790" w:rsidRPr="00AC2299" w:rsidRDefault="004A6790" w:rsidP="00193E57">
      <w:pPr>
        <w:pStyle w:val="01TEXT"/>
      </w:pPr>
      <w:proofErr w:type="spellStart"/>
      <w:r w:rsidRPr="00AC2299">
        <w:t>Noot</w:t>
      </w:r>
      <w:proofErr w:type="spellEnd"/>
      <w:r w:rsidRPr="00AC2299">
        <w:t xml:space="preserve"> </w:t>
      </w:r>
      <w:proofErr w:type="spellStart"/>
      <w:r w:rsidRPr="00AC2299">
        <w:t>voor</w:t>
      </w:r>
      <w:proofErr w:type="spellEnd"/>
      <w:r w:rsidRPr="00AC2299">
        <w:t xml:space="preserve"> de </w:t>
      </w:r>
      <w:proofErr w:type="spellStart"/>
      <w:r w:rsidRPr="00AC2299">
        <w:t>redactie</w:t>
      </w:r>
      <w:proofErr w:type="spellEnd"/>
      <w:r w:rsidRPr="00AC2299">
        <w:t xml:space="preserve">, </w:t>
      </w:r>
      <w:proofErr w:type="spellStart"/>
      <w:r w:rsidRPr="00AC2299">
        <w:t>niet</w:t>
      </w:r>
      <w:proofErr w:type="spellEnd"/>
      <w:r w:rsidRPr="00AC2299">
        <w:t xml:space="preserve"> </w:t>
      </w:r>
      <w:proofErr w:type="spellStart"/>
      <w:r w:rsidRPr="00AC2299">
        <w:t>voor</w:t>
      </w:r>
      <w:proofErr w:type="spellEnd"/>
      <w:r w:rsidRPr="00AC2299">
        <w:t xml:space="preserve"> </w:t>
      </w:r>
      <w:proofErr w:type="spellStart"/>
      <w:r w:rsidRPr="00AC2299">
        <w:t>publicatie</w:t>
      </w:r>
      <w:proofErr w:type="spellEnd"/>
      <w:r w:rsidRPr="00AC2299">
        <w:t>:</w:t>
      </w:r>
    </w:p>
    <w:p w:rsidR="004A6790" w:rsidRPr="00AC2299" w:rsidRDefault="004A6790" w:rsidP="004A6790">
      <w:pPr>
        <w:pStyle w:val="01TEXT"/>
      </w:pPr>
    </w:p>
    <w:p w:rsidR="00193E57" w:rsidRPr="00894646" w:rsidRDefault="00193E57" w:rsidP="00193E57">
      <w:pPr>
        <w:pStyle w:val="01TEXT"/>
        <w:rPr>
          <w:lang w:val="nl-NL"/>
        </w:rPr>
      </w:pPr>
      <w:proofErr w:type="spellStart"/>
      <w:r>
        <w:rPr>
          <w:rStyle w:val="Emphasis"/>
          <w:b/>
          <w:bCs/>
        </w:rPr>
        <w:t>Klik</w:t>
      </w:r>
      <w:proofErr w:type="spellEnd"/>
      <w:r>
        <w:rPr>
          <w:rStyle w:val="Emphasis"/>
          <w:b/>
          <w:bCs/>
        </w:rPr>
        <w:t xml:space="preserve"> </w:t>
      </w:r>
      <w:proofErr w:type="spellStart"/>
      <w:r>
        <w:rPr>
          <w:rStyle w:val="Emphasis"/>
          <w:b/>
          <w:bCs/>
        </w:rPr>
        <w:t>voor</w:t>
      </w:r>
      <w:proofErr w:type="spellEnd"/>
      <w:r>
        <w:rPr>
          <w:rStyle w:val="Emphasis"/>
          <w:b/>
          <w:bCs/>
        </w:rPr>
        <w:t xml:space="preserve"> </w:t>
      </w:r>
      <w:proofErr w:type="spellStart"/>
      <w:r>
        <w:rPr>
          <w:rStyle w:val="Emphasis"/>
          <w:b/>
          <w:bCs/>
        </w:rPr>
        <w:t>het</w:t>
      </w:r>
      <w:proofErr w:type="spellEnd"/>
      <w:r>
        <w:rPr>
          <w:rStyle w:val="Emphasis"/>
          <w:b/>
          <w:bCs/>
        </w:rPr>
        <w:t xml:space="preserve"> </w:t>
      </w:r>
      <w:proofErr w:type="spellStart"/>
      <w:r>
        <w:rPr>
          <w:rStyle w:val="Emphasis"/>
          <w:b/>
          <w:bCs/>
        </w:rPr>
        <w:t>volledige</w:t>
      </w:r>
      <w:proofErr w:type="spellEnd"/>
      <w:r>
        <w:rPr>
          <w:rStyle w:val="Emphasis"/>
          <w:b/>
          <w:bCs/>
        </w:rPr>
        <w:t xml:space="preserve"> </w:t>
      </w:r>
      <w:proofErr w:type="spellStart"/>
      <w:r>
        <w:rPr>
          <w:rStyle w:val="Emphasis"/>
          <w:b/>
          <w:bCs/>
        </w:rPr>
        <w:t>Engelstalige</w:t>
      </w:r>
      <w:proofErr w:type="spellEnd"/>
      <w:r>
        <w:rPr>
          <w:rStyle w:val="Emphasis"/>
          <w:b/>
          <w:bCs/>
        </w:rPr>
        <w:t xml:space="preserve"> </w:t>
      </w:r>
      <w:proofErr w:type="spellStart"/>
      <w:r>
        <w:rPr>
          <w:rStyle w:val="Emphasis"/>
          <w:b/>
          <w:bCs/>
        </w:rPr>
        <w:t>bericht</w:t>
      </w:r>
      <w:proofErr w:type="spellEnd"/>
      <w:r>
        <w:rPr>
          <w:rStyle w:val="Emphasis"/>
          <w:b/>
          <w:bCs/>
        </w:rPr>
        <w:t xml:space="preserve"> </w:t>
      </w:r>
      <w:proofErr w:type="spellStart"/>
      <w:r>
        <w:rPr>
          <w:rStyle w:val="Emphasis"/>
          <w:b/>
          <w:bCs/>
        </w:rPr>
        <w:t>rechts</w:t>
      </w:r>
      <w:proofErr w:type="spellEnd"/>
      <w:r>
        <w:rPr>
          <w:rStyle w:val="Emphasis"/>
          <w:b/>
          <w:bCs/>
        </w:rPr>
        <w:t xml:space="preserve"> op de pagina </w:t>
      </w:r>
      <w:proofErr w:type="spellStart"/>
      <w:r>
        <w:rPr>
          <w:rStyle w:val="Emphasis"/>
          <w:b/>
          <w:bCs/>
        </w:rPr>
        <w:t>bij</w:t>
      </w:r>
      <w:proofErr w:type="spellEnd"/>
      <w:proofErr w:type="gramStart"/>
      <w:r>
        <w:rPr>
          <w:rStyle w:val="Emphasis"/>
          <w:b/>
          <w:bCs/>
        </w:rPr>
        <w:t xml:space="preserve"> ‘</w:t>
      </w:r>
      <w:proofErr w:type="spellStart"/>
      <w:proofErr w:type="gramEnd"/>
      <w:r>
        <w:rPr>
          <w:rStyle w:val="Emphasis"/>
          <w:b/>
          <w:bCs/>
        </w:rPr>
        <w:t>bijlagen</w:t>
      </w:r>
      <w:proofErr w:type="spellEnd"/>
      <w:r>
        <w:rPr>
          <w:rStyle w:val="Emphasis"/>
          <w:b/>
          <w:bCs/>
        </w:rPr>
        <w:t>’.</w:t>
      </w:r>
    </w:p>
    <w:p w:rsidR="00F66D92" w:rsidRDefault="00F66D92" w:rsidP="004A6790">
      <w:pPr>
        <w:pStyle w:val="01TEXT"/>
      </w:pPr>
    </w:p>
    <w:p w:rsidR="004A6790" w:rsidRPr="00AC2299" w:rsidRDefault="004A6790" w:rsidP="004A6790">
      <w:pPr>
        <w:pStyle w:val="01TEXT"/>
      </w:pPr>
      <w:proofErr w:type="spellStart"/>
      <w:r w:rsidRPr="00AC2299">
        <w:t>Voor</w:t>
      </w:r>
      <w:proofErr w:type="spellEnd"/>
      <w:r w:rsidRPr="00AC2299">
        <w:t xml:space="preserve"> </w:t>
      </w:r>
      <w:proofErr w:type="spellStart"/>
      <w:r w:rsidRPr="00AC2299">
        <w:t>meer</w:t>
      </w:r>
      <w:proofErr w:type="spellEnd"/>
      <w:r w:rsidRPr="00AC2299">
        <w:t xml:space="preserve"> </w:t>
      </w:r>
      <w:proofErr w:type="spellStart"/>
      <w:r w:rsidRPr="00AC2299">
        <w:t>informatie</w:t>
      </w:r>
      <w:proofErr w:type="spellEnd"/>
      <w:r w:rsidRPr="00AC2299">
        <w:t xml:space="preserve"> </w:t>
      </w:r>
      <w:proofErr w:type="spellStart"/>
      <w:r w:rsidRPr="00AC2299">
        <w:t>kunt</w:t>
      </w:r>
      <w:proofErr w:type="spellEnd"/>
      <w:r w:rsidRPr="00AC2299">
        <w:t xml:space="preserve"> u </w:t>
      </w:r>
      <w:proofErr w:type="spellStart"/>
      <w:r w:rsidRPr="00AC2299">
        <w:t>contact</w:t>
      </w:r>
      <w:proofErr w:type="spellEnd"/>
      <w:r w:rsidRPr="00AC2299">
        <w:t xml:space="preserve"> </w:t>
      </w:r>
      <w:proofErr w:type="spellStart"/>
      <w:r w:rsidRPr="00AC2299">
        <w:t>opnemen</w:t>
      </w:r>
      <w:proofErr w:type="spellEnd"/>
      <w:r w:rsidRPr="00AC2299">
        <w:t xml:space="preserve"> </w:t>
      </w:r>
      <w:proofErr w:type="spellStart"/>
      <w:r w:rsidRPr="00AC2299">
        <w:t>met</w:t>
      </w:r>
      <w:proofErr w:type="spellEnd"/>
      <w:r w:rsidRPr="00AC2299">
        <w:t>:</w:t>
      </w:r>
    </w:p>
    <w:p w:rsidR="004A6790" w:rsidRPr="00AC2299" w:rsidRDefault="004A6790" w:rsidP="004A6790">
      <w:pPr>
        <w:pStyle w:val="01TEXT"/>
      </w:pPr>
      <w:r w:rsidRPr="00AC2299">
        <w:t>Toine Damo</w:t>
      </w:r>
    </w:p>
    <w:p w:rsidR="004A6790" w:rsidRPr="00AC2299" w:rsidRDefault="004A6790" w:rsidP="004A6790">
      <w:pPr>
        <w:pStyle w:val="01TEXT"/>
      </w:pPr>
      <w:proofErr w:type="gramStart"/>
      <w:r w:rsidRPr="00AC2299">
        <w:t>Public Relations</w:t>
      </w:r>
      <w:proofErr w:type="gramEnd"/>
      <w:r w:rsidRPr="00AC2299">
        <w:t xml:space="preserve"> </w:t>
      </w:r>
      <w:proofErr w:type="spellStart"/>
      <w:r w:rsidRPr="00AC2299">
        <w:t>Officer</w:t>
      </w:r>
      <w:proofErr w:type="spellEnd"/>
    </w:p>
    <w:p w:rsidR="004A6790" w:rsidRPr="00AC2299" w:rsidRDefault="004A6790" w:rsidP="004A6790">
      <w:pPr>
        <w:pStyle w:val="01TEXT"/>
      </w:pPr>
      <w:proofErr w:type="spellStart"/>
      <w:r w:rsidRPr="00AC2299">
        <w:t>Tel</w:t>
      </w:r>
      <w:proofErr w:type="spellEnd"/>
      <w:r w:rsidRPr="00AC2299">
        <w:t xml:space="preserve">: +31 </w:t>
      </w:r>
      <w:proofErr w:type="gramStart"/>
      <w:r w:rsidRPr="00AC2299">
        <w:t>6</w:t>
      </w:r>
      <w:proofErr w:type="gramEnd"/>
      <w:r w:rsidRPr="00AC2299">
        <w:t xml:space="preserve"> 2958 4772</w:t>
      </w:r>
    </w:p>
    <w:p w:rsidR="004A6790" w:rsidRPr="00AC2299" w:rsidRDefault="004A6790" w:rsidP="004A6790">
      <w:pPr>
        <w:pStyle w:val="01TEXT"/>
      </w:pPr>
    </w:p>
    <w:p w:rsidR="004A6790" w:rsidRPr="00AC2299" w:rsidRDefault="004A6790" w:rsidP="004A6790">
      <w:pPr>
        <w:pStyle w:val="01TEXT"/>
      </w:pPr>
      <w:r w:rsidRPr="00AC2299">
        <w:t xml:space="preserve">Email: </w:t>
      </w:r>
      <w:hyperlink r:id="rId7" w:history="1">
        <w:r w:rsidRPr="00AC2299">
          <w:rPr>
            <w:rStyle w:val="Hyperlink"/>
          </w:rPr>
          <w:t>toine.damo@fcagroup.com</w:t>
        </w:r>
      </w:hyperlink>
      <w:r w:rsidRPr="00AC2299">
        <w:t xml:space="preserve"> </w:t>
      </w:r>
    </w:p>
    <w:p w:rsidR="004A6790" w:rsidRPr="00AC2299" w:rsidRDefault="00A959E0" w:rsidP="004A6790">
      <w:pPr>
        <w:pStyle w:val="01TEXT"/>
      </w:pPr>
      <w:hyperlink r:id="rId8" w:history="1">
        <w:r w:rsidR="004A6790" w:rsidRPr="00AC2299">
          <w:rPr>
            <w:rStyle w:val="Hyperlink"/>
          </w:rPr>
          <w:t>www.fcagroup.com</w:t>
        </w:r>
      </w:hyperlink>
    </w:p>
    <w:p w:rsidR="004A6790" w:rsidRPr="00AC2299" w:rsidRDefault="00A959E0" w:rsidP="004A6790">
      <w:pPr>
        <w:pStyle w:val="01TEXT"/>
      </w:pPr>
      <w:hyperlink r:id="rId9" w:history="1">
        <w:r w:rsidR="004A6790" w:rsidRPr="00643FC4">
          <w:rPr>
            <w:rStyle w:val="Hyperlink"/>
          </w:rPr>
          <w:t>www.lanciapress.nl</w:t>
        </w:r>
      </w:hyperlink>
    </w:p>
    <w:p w:rsidR="004A6790" w:rsidRDefault="004A6790" w:rsidP="004A6790">
      <w:pPr>
        <w:pStyle w:val="01TEXT"/>
      </w:pPr>
    </w:p>
    <w:p w:rsidR="005A2138" w:rsidRDefault="005A2138" w:rsidP="004A6790">
      <w:pPr>
        <w:pStyle w:val="01TEXT"/>
      </w:pPr>
    </w:p>
    <w:p w:rsidR="009A054E" w:rsidRPr="009A054E" w:rsidRDefault="004A6790" w:rsidP="009A054E">
      <w:pPr>
        <w:pStyle w:val="PlainText"/>
        <w:rPr>
          <w:lang w:val="it-IT"/>
        </w:rPr>
      </w:pPr>
      <w:r>
        <w:rPr>
          <w:noProof/>
        </w:rPr>
        <w:drawing>
          <wp:inline distT="0" distB="0" distL="0" distR="0" wp14:anchorId="4E449649" wp14:editId="38465A91">
            <wp:extent cx="180975" cy="180975"/>
            <wp:effectExtent l="0" t="0" r="9525" b="9525"/>
            <wp:docPr id="10" name="Picture 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9A054E" w:rsidRPr="009A054E">
        <w:rPr>
          <w:lang w:val="it-IT"/>
        </w:rPr>
        <w:tab/>
      </w:r>
      <w:hyperlink r:id="rId12" w:history="1">
        <w:proofErr w:type="gramStart"/>
        <w:r w:rsidR="009A054E" w:rsidRPr="009A054E">
          <w:rPr>
            <w:rStyle w:val="Hyperlink"/>
            <w:lang w:val="it-IT"/>
          </w:rPr>
          <w:t>facebook.com</w:t>
        </w:r>
        <w:proofErr w:type="gramEnd"/>
        <w:r w:rsidR="009A054E" w:rsidRPr="009A054E">
          <w:rPr>
            <w:rStyle w:val="Hyperlink"/>
            <w:lang w:val="it-IT"/>
          </w:rPr>
          <w:t>/</w:t>
        </w:r>
        <w:proofErr w:type="spellStart"/>
        <w:r w:rsidR="009A054E" w:rsidRPr="009A054E">
          <w:rPr>
            <w:rStyle w:val="Hyperlink"/>
            <w:lang w:val="it-IT"/>
          </w:rPr>
          <w:t>Lancia.Nederland</w:t>
        </w:r>
        <w:proofErr w:type="spellEnd"/>
      </w:hyperlink>
    </w:p>
    <w:p w:rsidR="004A6790" w:rsidRPr="009A054E" w:rsidRDefault="004A6790" w:rsidP="004A6790">
      <w:pPr>
        <w:spacing w:line="240" w:lineRule="auto"/>
        <w:rPr>
          <w:rFonts w:ascii="Calibri" w:eastAsia="Calibri" w:hAnsi="Calibri"/>
          <w:color w:val="auto"/>
          <w:sz w:val="22"/>
          <w:szCs w:val="22"/>
          <w:lang w:eastAsia="en-US"/>
        </w:rPr>
      </w:pPr>
    </w:p>
    <w:p w:rsidR="009A054E" w:rsidRPr="009A054E" w:rsidRDefault="004A6790" w:rsidP="009A054E">
      <w:pPr>
        <w:pStyle w:val="PlainText"/>
        <w:rPr>
          <w:lang w:val="it-IT"/>
        </w:rPr>
      </w:pPr>
      <w:r>
        <w:rPr>
          <w:noProof/>
        </w:rPr>
        <w:drawing>
          <wp:inline distT="0" distB="0" distL="0" distR="0" wp14:anchorId="7164ED29" wp14:editId="47EB448A">
            <wp:extent cx="219075" cy="180975"/>
            <wp:effectExtent l="0" t="0" r="9525" b="9525"/>
            <wp:docPr id="9" name="Picture 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009A054E" w:rsidRPr="009A054E">
        <w:rPr>
          <w:lang w:val="it-IT"/>
        </w:rPr>
        <w:tab/>
      </w:r>
      <w:hyperlink r:id="rId15" w:history="1">
        <w:proofErr w:type="gramStart"/>
        <w:r w:rsidR="009A054E" w:rsidRPr="009A054E">
          <w:rPr>
            <w:rStyle w:val="Hyperlink"/>
            <w:lang w:val="it-IT"/>
          </w:rPr>
          <w:t>twitter.com</w:t>
        </w:r>
        <w:proofErr w:type="gramEnd"/>
        <w:r w:rsidR="009A054E" w:rsidRPr="009A054E">
          <w:rPr>
            <w:rStyle w:val="Hyperlink"/>
            <w:lang w:val="it-IT"/>
          </w:rPr>
          <w:t>/</w:t>
        </w:r>
        <w:proofErr w:type="spellStart"/>
        <w:r w:rsidR="009A054E" w:rsidRPr="009A054E">
          <w:rPr>
            <w:rStyle w:val="Hyperlink"/>
            <w:lang w:val="it-IT"/>
          </w:rPr>
          <w:t>LanciaNederland</w:t>
        </w:r>
        <w:proofErr w:type="spellEnd"/>
      </w:hyperlink>
    </w:p>
    <w:p w:rsidR="004A6790" w:rsidRPr="009A054E" w:rsidRDefault="004A6790" w:rsidP="004A6790">
      <w:pPr>
        <w:spacing w:line="240" w:lineRule="auto"/>
        <w:rPr>
          <w:rFonts w:ascii="Calibri" w:eastAsia="Calibri" w:hAnsi="Calibri"/>
          <w:color w:val="auto"/>
          <w:sz w:val="22"/>
          <w:szCs w:val="22"/>
          <w:lang w:eastAsia="en-US"/>
        </w:rPr>
      </w:pPr>
    </w:p>
    <w:p w:rsidR="009A054E" w:rsidRPr="009A054E" w:rsidRDefault="004A6790" w:rsidP="009A054E">
      <w:pPr>
        <w:pStyle w:val="PlainText"/>
        <w:rPr>
          <w:lang w:val="it-IT"/>
        </w:rPr>
      </w:pPr>
      <w:r>
        <w:rPr>
          <w:noProof/>
        </w:rPr>
        <w:drawing>
          <wp:inline distT="0" distB="0" distL="0" distR="0" wp14:anchorId="71CB7595" wp14:editId="256AC66C">
            <wp:extent cx="180975" cy="180975"/>
            <wp:effectExtent l="0" t="0" r="9525" b="9525"/>
            <wp:docPr id="7" name="Picture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9A054E" w:rsidRPr="009A054E">
        <w:rPr>
          <w:lang w:val="it-IT"/>
        </w:rPr>
        <w:tab/>
      </w:r>
      <w:hyperlink r:id="rId18" w:history="1">
        <w:proofErr w:type="gramStart"/>
        <w:r w:rsidR="009A054E" w:rsidRPr="009A054E">
          <w:rPr>
            <w:rStyle w:val="Hyperlink"/>
            <w:lang w:val="it-IT"/>
          </w:rPr>
          <w:t>youtube.com</w:t>
        </w:r>
        <w:proofErr w:type="gramEnd"/>
        <w:r w:rsidR="009A054E" w:rsidRPr="009A054E">
          <w:rPr>
            <w:rStyle w:val="Hyperlink"/>
            <w:lang w:val="it-IT"/>
          </w:rPr>
          <w:t>/</w:t>
        </w:r>
        <w:proofErr w:type="spellStart"/>
        <w:r w:rsidR="009A054E" w:rsidRPr="009A054E">
          <w:rPr>
            <w:rStyle w:val="Hyperlink"/>
            <w:lang w:val="it-IT"/>
          </w:rPr>
          <w:t>user</w:t>
        </w:r>
        <w:proofErr w:type="spellEnd"/>
        <w:r w:rsidR="009A054E" w:rsidRPr="009A054E">
          <w:rPr>
            <w:rStyle w:val="Hyperlink"/>
            <w:lang w:val="it-IT"/>
          </w:rPr>
          <w:t>/</w:t>
        </w:r>
        <w:proofErr w:type="spellStart"/>
        <w:r w:rsidR="009A054E" w:rsidRPr="009A054E">
          <w:rPr>
            <w:rStyle w:val="Hyperlink"/>
            <w:lang w:val="it-IT"/>
          </w:rPr>
          <w:t>LanciaNederland</w:t>
        </w:r>
        <w:proofErr w:type="spellEnd"/>
      </w:hyperlink>
    </w:p>
    <w:p w:rsidR="004A6790" w:rsidRDefault="004A6790" w:rsidP="004A6790">
      <w:pPr>
        <w:spacing w:line="240" w:lineRule="auto"/>
      </w:pPr>
    </w:p>
    <w:p w:rsidR="004A6790" w:rsidRPr="009A054E" w:rsidRDefault="004A6790" w:rsidP="004A6790">
      <w:pPr>
        <w:spacing w:line="240" w:lineRule="auto"/>
        <w:rPr>
          <w:rFonts w:ascii="Calibri" w:eastAsia="Calibri" w:hAnsi="Calibri"/>
          <w:color w:val="auto"/>
          <w:sz w:val="22"/>
          <w:szCs w:val="22"/>
          <w:lang w:eastAsia="en-US"/>
        </w:rPr>
      </w:pPr>
    </w:p>
    <w:p w:rsidR="004A6790" w:rsidRPr="009A054E" w:rsidRDefault="004A6790" w:rsidP="004A6790">
      <w:pPr>
        <w:spacing w:line="240" w:lineRule="auto"/>
        <w:rPr>
          <w:rFonts w:ascii="Calibri" w:eastAsia="Calibri" w:hAnsi="Calibri"/>
          <w:color w:val="auto"/>
          <w:sz w:val="22"/>
          <w:szCs w:val="22"/>
          <w:lang w:eastAsia="en-US"/>
        </w:rPr>
      </w:pPr>
    </w:p>
    <w:p w:rsidR="004A6790" w:rsidRDefault="004A6790" w:rsidP="004A6790">
      <w:pPr>
        <w:pStyle w:val="01TEXT"/>
      </w:pPr>
    </w:p>
    <w:p w:rsidR="004A6790" w:rsidRPr="00E64038" w:rsidRDefault="004A6790" w:rsidP="004A6790">
      <w:pPr>
        <w:pStyle w:val="01TEXT"/>
      </w:pPr>
    </w:p>
    <w:p w:rsidR="00375E15" w:rsidRDefault="00375E15" w:rsidP="007368CD">
      <w:pPr>
        <w:pStyle w:val="01TEXT"/>
      </w:pPr>
    </w:p>
    <w:p w:rsidR="007368CD" w:rsidRPr="00E64038" w:rsidRDefault="007368CD" w:rsidP="007368CD">
      <w:pPr>
        <w:pStyle w:val="01TEXT"/>
      </w:pPr>
    </w:p>
    <w:sectPr w:rsidR="007368CD" w:rsidRPr="00E64038" w:rsidSect="007368CD">
      <w:headerReference w:type="default" r:id="rId19"/>
      <w:footerReference w:type="default" r:id="rId20"/>
      <w:headerReference w:type="first" r:id="rId21"/>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790" w:rsidRDefault="004A6790" w:rsidP="007368CD">
      <w:r>
        <w:separator/>
      </w:r>
    </w:p>
  </w:endnote>
  <w:endnote w:type="continuationSeparator" w:id="0">
    <w:p w:rsidR="004A6790" w:rsidRDefault="004A6790"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90" w:rsidRDefault="00833690" w:rsidP="007368CD">
    <w:pPr>
      <w:pStyle w:val="Footer"/>
    </w:pPr>
  </w:p>
  <w:p w:rsidR="00833690" w:rsidRDefault="00833690" w:rsidP="007368CD">
    <w:pPr>
      <w:pStyle w:val="Footer"/>
    </w:pPr>
  </w:p>
  <w:p w:rsidR="00833690" w:rsidRDefault="00833690" w:rsidP="007368CD">
    <w:pPr>
      <w:pStyle w:val="Footer"/>
    </w:pPr>
  </w:p>
  <w:p w:rsidR="00833690" w:rsidRDefault="00833690"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790" w:rsidRDefault="004A6790" w:rsidP="007368CD">
      <w:r>
        <w:separator/>
      </w:r>
    </w:p>
  </w:footnote>
  <w:footnote w:type="continuationSeparator" w:id="0">
    <w:p w:rsidR="004A6790" w:rsidRDefault="004A6790"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90" w:rsidRDefault="004A6790" w:rsidP="007368CD">
    <w:r>
      <w:rPr>
        <w:noProof/>
        <w:lang w:val="en-US" w:eastAsia="en-US"/>
      </w:rPr>
      <mc:AlternateContent>
        <mc:Choice Requires="wps">
          <w:drawing>
            <wp:anchor distT="0" distB="0" distL="114300" distR="114300" simplePos="0" relativeHeight="251685888" behindDoc="0" locked="1" layoutInCell="1" allowOverlap="1">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690" w:rsidRPr="000F2D20" w:rsidRDefault="004A6790"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OUrQIAAK4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P5eDlK0CAACuBQAADgAAAAAA&#10;AAAAAAAAAAAuAgAAZHJzL2Uyb0RvYy54bWxQSwECLQAUAAYACAAAACEAqe0AAN4AAAAKAQAADwAA&#10;AAAAAAAAAAAAAAAHBQAAZHJzL2Rvd25yZXYueG1sUEsFBgAAAAAEAAQA8wAAABIGAAAAAA==&#10;" filled="f" stroked="f">
              <v:textbox style="layout-flow:vertical;mso-layout-flow-alt:bottom-to-top" inset="0,0,0,0">
                <w:txbxContent>
                  <w:p w:rsidR="00833690" w:rsidRPr="000F2D20" w:rsidRDefault="004A6790" w:rsidP="007368CD">
                    <w:pPr>
                      <w:pStyle w:val="01PRESSRELEASE"/>
                      <w:jc w:val="both"/>
                    </w:pPr>
                    <w:r>
                      <w:t>PERSBERICHT</w:t>
                    </w:r>
                  </w:p>
                </w:txbxContent>
              </v:textbox>
              <w10:wrap type="tight" anchorx="page" anchory="page"/>
              <w10:anchorlock/>
            </v:shape>
          </w:pict>
        </mc:Fallback>
      </mc:AlternateContent>
    </w:r>
    <w:r w:rsidR="00134480" w:rsidRPr="00134480">
      <w:rPr>
        <w:noProof/>
        <w:lang w:val="en-US" w:eastAsia="en-US"/>
      </w:rPr>
      <w:drawing>
        <wp:anchor distT="0" distB="0" distL="114300" distR="114300" simplePos="0" relativeHeight="251734016" behindDoc="1" locked="1" layoutInCell="1" allowOverlap="1">
          <wp:simplePos x="0" y="0"/>
          <wp:positionH relativeFrom="page">
            <wp:posOffset>414020</wp:posOffset>
          </wp:positionH>
          <wp:positionV relativeFrom="page">
            <wp:posOffset>3636645</wp:posOffset>
          </wp:positionV>
          <wp:extent cx="603885" cy="609600"/>
          <wp:effectExtent l="25400" t="0" r="5715" b="0"/>
          <wp:wrapNone/>
          <wp:docPr id="53" name="Picture 53" descr="la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cia.png"/>
                  <pic:cNvPicPr/>
                </pic:nvPicPr>
                <pic:blipFill>
                  <a:blip r:embed="rId1"/>
                  <a:stretch>
                    <a:fillRect/>
                  </a:stretch>
                </pic:blipFill>
                <pic:spPr>
                  <a:xfrm>
                    <a:off x="0" y="0"/>
                    <a:ext cx="603885" cy="6096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003062 [3204]" stroked="f" strokecolor="#4a7ebb" strokeweight="1.5pt">
              <v:shadow opacity="22938f" offset="0"/>
              <v:textbox inset=",7.2pt,,7.2pt"/>
              <w10:wrap type="tight" anchorx="page" anchory="page"/>
              <w10:anchorlock/>
            </v:rect>
          </w:pict>
        </mc:Fallback>
      </mc:AlternateContent>
    </w:r>
    <w:r w:rsidR="00833690" w:rsidRPr="00EE0E85">
      <w:rPr>
        <w:noProof/>
        <w:lang w:val="en-US" w:eastAsia="en-US"/>
      </w:rPr>
      <w:drawing>
        <wp:anchor distT="0" distB="0" distL="114300" distR="114300" simplePos="0" relativeHeight="251667456" behindDoc="1" locked="1" layoutInCell="1" allowOverlap="1">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90" w:rsidRPr="00C01009" w:rsidRDefault="00134480" w:rsidP="007368CD">
    <w:r>
      <w:rPr>
        <w:noProof/>
        <w:lang w:val="en-US" w:eastAsia="en-US"/>
      </w:rPr>
      <w:drawing>
        <wp:anchor distT="0" distB="0" distL="114300" distR="114300" simplePos="0" relativeHeight="251731968" behindDoc="1" locked="1" layoutInCell="1" allowOverlap="1">
          <wp:simplePos x="0" y="0"/>
          <wp:positionH relativeFrom="page">
            <wp:posOffset>414020</wp:posOffset>
          </wp:positionH>
          <wp:positionV relativeFrom="page">
            <wp:posOffset>3636645</wp:posOffset>
          </wp:positionV>
          <wp:extent cx="603885" cy="609600"/>
          <wp:effectExtent l="25400" t="0" r="5715" b="0"/>
          <wp:wrapNone/>
          <wp:docPr id="3" name="Picture 3" descr="la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cia.png"/>
                  <pic:cNvPicPr/>
                </pic:nvPicPr>
                <pic:blipFill>
                  <a:blip r:embed="rId1"/>
                  <a:stretch>
                    <a:fillRect/>
                  </a:stretch>
                </pic:blipFill>
                <pic:spPr>
                  <a:xfrm>
                    <a:off x="0" y="0"/>
                    <a:ext cx="603885" cy="609600"/>
                  </a:xfrm>
                  <a:prstGeom prst="rect">
                    <a:avLst/>
                  </a:prstGeom>
                </pic:spPr>
              </pic:pic>
            </a:graphicData>
          </a:graphic>
        </wp:anchor>
      </w:drawing>
    </w:r>
    <w:r w:rsidR="004A6790">
      <w:rPr>
        <w:noProof/>
        <w:lang w:val="en-US" w:eastAsia="en-US"/>
      </w:rPr>
      <mc:AlternateContent>
        <mc:Choice Requires="wps">
          <w:drawing>
            <wp:anchor distT="0" distB="0" distL="114300" distR="114300" simplePos="0" relativeHeight="251674624" behindDoc="0" locked="1" layoutInCell="1" allowOverlap="1">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690" w:rsidRPr="000F2D20" w:rsidRDefault="004A6790"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833690" w:rsidRPr="000F2D20" w:rsidRDefault="004A6790" w:rsidP="007368CD">
                    <w:pPr>
                      <w:pStyle w:val="01PRESSRELEASE"/>
                      <w:jc w:val="both"/>
                    </w:pPr>
                    <w:r>
                      <w:t>PERSBERICHT</w:t>
                    </w:r>
                  </w:p>
                </w:txbxContent>
              </v:textbox>
              <w10:wrap type="tight" anchorx="page" anchory="page"/>
              <w10:anchorlock/>
            </v:shape>
          </w:pict>
        </mc:Fallback>
      </mc:AlternateContent>
    </w:r>
    <w:r w:rsidR="004A6790">
      <w:rPr>
        <w:noProof/>
        <w:lang w:val="en-US" w:eastAsia="en-US"/>
      </w:rPr>
      <mc:AlternateContent>
        <mc:Choice Requires="wps">
          <w:drawing>
            <wp:anchor distT="0" distB="0" distL="114300" distR="114300" simplePos="0" relativeHeight="251673600" behindDoc="0" locked="1" layoutInCell="1" allowOverlap="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003062 [3204]" stroked="f" strokecolor="#4a7ebb" strokeweight="1.5pt">
              <v:shadow opacity="22938f" offset="0"/>
              <v:textbox inset=",7.2pt,,7.2pt"/>
              <w10:wrap type="tight" anchorx="page" anchory="page"/>
              <w10:anchorlock/>
            </v:rect>
          </w:pict>
        </mc:Fallback>
      </mc:AlternateContent>
    </w:r>
    <w:r w:rsidR="00833690">
      <w:rPr>
        <w:noProof/>
        <w:lang w:val="en-US" w:eastAsia="en-US"/>
      </w:rPr>
      <w:drawing>
        <wp:anchor distT="0" distB="0" distL="114300" distR="114300" simplePos="0" relativeHeight="251664384" behindDoc="1" locked="1" layoutInCell="1" allowOverlap="1">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833690">
      <w:rPr>
        <w:noProof/>
      </w:rPr>
      <w:softHyphen/>
    </w:r>
    <w:r w:rsidR="00833690">
      <w:rPr>
        <w:noProof/>
      </w:rPr>
      <w:softHyphen/>
    </w:r>
    <w:r w:rsidR="00833690">
      <w:rPr>
        <w:noProof/>
      </w:rPr>
      <w:softHyphen/>
    </w:r>
    <w:r w:rsidR="00833690">
      <w:rPr>
        <w:noProof/>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790"/>
    <w:rsid w:val="000D1D5E"/>
    <w:rsid w:val="00134480"/>
    <w:rsid w:val="00193E57"/>
    <w:rsid w:val="001C64DD"/>
    <w:rsid w:val="002C7A07"/>
    <w:rsid w:val="00370917"/>
    <w:rsid w:val="00374A14"/>
    <w:rsid w:val="00375E15"/>
    <w:rsid w:val="003D6031"/>
    <w:rsid w:val="00444A25"/>
    <w:rsid w:val="004A6790"/>
    <w:rsid w:val="005A2138"/>
    <w:rsid w:val="00645C64"/>
    <w:rsid w:val="007368CD"/>
    <w:rsid w:val="00833690"/>
    <w:rsid w:val="008441F1"/>
    <w:rsid w:val="009A054E"/>
    <w:rsid w:val="00A959E0"/>
    <w:rsid w:val="00B56CCF"/>
    <w:rsid w:val="00C37C17"/>
    <w:rsid w:val="00D90126"/>
    <w:rsid w:val="00E81717"/>
    <w:rsid w:val="00F20DC7"/>
    <w:rsid w:val="00F66D92"/>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Emphasis" w:uiPriority="20" w:qFormat="1"/>
    <w:lsdException w:name="Plain Text" w:uiPriority="99"/>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003062"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3062"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003062" w:themeColor="accent1"/>
      <w:u w:val="single"/>
    </w:rPr>
  </w:style>
  <w:style w:type="paragraph" w:styleId="BalloonText">
    <w:name w:val="Balloon Text"/>
    <w:basedOn w:val="Normal"/>
    <w:link w:val="BalloonTextChar"/>
    <w:rsid w:val="004A679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A6790"/>
    <w:rPr>
      <w:rFonts w:ascii="Tahoma" w:hAnsi="Tahoma" w:cs="Tahoma"/>
      <w:color w:val="000000"/>
      <w:sz w:val="16"/>
      <w:szCs w:val="16"/>
    </w:rPr>
  </w:style>
  <w:style w:type="paragraph" w:styleId="PlainText">
    <w:name w:val="Plain Text"/>
    <w:basedOn w:val="Normal"/>
    <w:link w:val="PlainTextChar"/>
    <w:uiPriority w:val="99"/>
    <w:unhideWhenUsed/>
    <w:rsid w:val="009A054E"/>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9A054E"/>
    <w:rPr>
      <w:rFonts w:ascii="Arial" w:eastAsiaTheme="minorHAnsi" w:hAnsi="Arial" w:cstheme="minorBidi"/>
      <w:sz w:val="20"/>
      <w:szCs w:val="21"/>
      <w:lang w:val="en-US" w:eastAsia="en-US"/>
    </w:rPr>
  </w:style>
  <w:style w:type="character" w:styleId="Emphasis">
    <w:name w:val="Emphasis"/>
    <w:basedOn w:val="DefaultParagraphFont"/>
    <w:uiPriority w:val="20"/>
    <w:qFormat/>
    <w:rsid w:val="00193E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Emphasis" w:uiPriority="20" w:qFormat="1"/>
    <w:lsdException w:name="Plain Text" w:uiPriority="99"/>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003062"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3062"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003062" w:themeColor="accent1"/>
      <w:u w:val="single"/>
    </w:rPr>
  </w:style>
  <w:style w:type="paragraph" w:styleId="BalloonText">
    <w:name w:val="Balloon Text"/>
    <w:basedOn w:val="Normal"/>
    <w:link w:val="BalloonTextChar"/>
    <w:rsid w:val="004A679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A6790"/>
    <w:rPr>
      <w:rFonts w:ascii="Tahoma" w:hAnsi="Tahoma" w:cs="Tahoma"/>
      <w:color w:val="000000"/>
      <w:sz w:val="16"/>
      <w:szCs w:val="16"/>
    </w:rPr>
  </w:style>
  <w:style w:type="paragraph" w:styleId="PlainText">
    <w:name w:val="Plain Text"/>
    <w:basedOn w:val="Normal"/>
    <w:link w:val="PlainTextChar"/>
    <w:uiPriority w:val="99"/>
    <w:unhideWhenUsed/>
    <w:rsid w:val="009A054E"/>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9A054E"/>
    <w:rPr>
      <w:rFonts w:ascii="Arial" w:eastAsiaTheme="minorHAnsi" w:hAnsi="Arial" w:cstheme="minorBidi"/>
      <w:sz w:val="20"/>
      <w:szCs w:val="21"/>
      <w:lang w:val="en-US" w:eastAsia="en-US"/>
    </w:rPr>
  </w:style>
  <w:style w:type="character" w:styleId="Emphasis">
    <w:name w:val="Emphasis"/>
    <w:basedOn w:val="DefaultParagraphFont"/>
    <w:uiPriority w:val="20"/>
    <w:qFormat/>
    <w:rsid w:val="00193E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5081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agroup.com" TargetMode="External"/><Relationship Id="rId13" Type="http://schemas.openxmlformats.org/officeDocument/2006/relationships/hyperlink" Target="https://twitter.com/LanciaNederland" TargetMode="External"/><Relationship Id="rId18" Type="http://schemas.openxmlformats.org/officeDocument/2006/relationships/hyperlink" Target="https://www.youtube.com/user/LanciaNederland"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toine.damo@fcagroup.com" TargetMode="External"/><Relationship Id="rId12" Type="http://schemas.openxmlformats.org/officeDocument/2006/relationships/hyperlink" Target="https://www.facebook.com/Lancia.Nederland" TargetMode="External"/><Relationship Id="rId17"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hyperlink" Target="https://www.youtube.com/user/LanciaNederland"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twitter.com/LanciaNederland" TargetMode="External"/><Relationship Id="rId23" Type="http://schemas.openxmlformats.org/officeDocument/2006/relationships/theme" Target="theme/theme1.xml"/><Relationship Id="rId10" Type="http://schemas.openxmlformats.org/officeDocument/2006/relationships/hyperlink" Target="https://www.facebook.com/Lancia.Nederland"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nciapress.nl" TargetMode="Externa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PR\Corporate%20identity\formats%20Press%20Releases\2_1_12_Press_Release_LANCIA.dotx" TargetMode="External"/></Relationships>
</file>

<file path=word/theme/theme1.xml><?xml version="1.0" encoding="utf-8"?>
<a:theme xmlns:a="http://schemas.openxmlformats.org/drawingml/2006/main" name="Tema di Office">
  <a:themeElements>
    <a:clrScheme name="LANCIA">
      <a:dk1>
        <a:srgbClr val="000000"/>
      </a:dk1>
      <a:lt1>
        <a:srgbClr val="FFFFFF"/>
      </a:lt1>
      <a:dk2>
        <a:srgbClr val="000000"/>
      </a:dk2>
      <a:lt2>
        <a:srgbClr val="FFFFFF"/>
      </a:lt2>
      <a:accent1>
        <a:srgbClr val="003062"/>
      </a:accent1>
      <a:accent2>
        <a:srgbClr val="898C8A"/>
      </a:accent2>
      <a:accent3>
        <a:srgbClr val="C1C1C1"/>
      </a:accent3>
      <a:accent4>
        <a:srgbClr val="AFDEF8"/>
      </a:accent4>
      <a:accent5>
        <a:srgbClr val="0088CF"/>
      </a:accent5>
      <a:accent6>
        <a:srgbClr val="0056A2"/>
      </a:accent6>
      <a:hlink>
        <a:srgbClr val="003062"/>
      </a:hlink>
      <a:folHlink>
        <a:srgbClr val="003062"/>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2_1_12_Press_Release_LANCIA.dotx</Template>
  <TotalTime>4</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FCA</vt:lpstr>
    </vt:vector>
  </TitlesOfParts>
  <Company>FIATGROUP</Company>
  <LinksUpToDate>false</LinksUpToDate>
  <CharactersWithSpaces>2225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8</cp:revision>
  <cp:lastPrinted>2014-10-17T10:51:00Z</cp:lastPrinted>
  <dcterms:created xsi:type="dcterms:W3CDTF">2015-02-23T16:22:00Z</dcterms:created>
  <dcterms:modified xsi:type="dcterms:W3CDTF">2015-02-24T08:05:00Z</dcterms:modified>
</cp:coreProperties>
</file>