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EE" w:rsidRPr="00D20FB7" w:rsidRDefault="00D20FB7" w:rsidP="00D20FB7">
      <w:pPr>
        <w:rPr>
          <w:b/>
          <w:color w:val="003062" w:themeColor="accent1"/>
          <w:sz w:val="28"/>
          <w:szCs w:val="28"/>
          <w:lang w:val="nl-NL"/>
        </w:rPr>
      </w:pPr>
      <w:r>
        <w:rPr>
          <w:b/>
          <w:color w:val="003062" w:themeColor="accent1"/>
          <w:sz w:val="28"/>
          <w:szCs w:val="28"/>
          <w:lang w:val="nl-NL"/>
        </w:rPr>
        <w:t>N</w:t>
      </w:r>
      <w:r w:rsidR="006E55EE" w:rsidRPr="00D20FB7">
        <w:rPr>
          <w:b/>
          <w:color w:val="003062" w:themeColor="accent1"/>
          <w:sz w:val="28"/>
          <w:szCs w:val="28"/>
          <w:lang w:val="nl-NL"/>
        </w:rPr>
        <w:t>ieuwe Lancia Ypsilon maakt zijn debuut</w:t>
      </w:r>
    </w:p>
    <w:p w:rsidR="006E55EE" w:rsidRPr="00F61F37" w:rsidRDefault="006E55EE" w:rsidP="00D20FB7">
      <w:pPr>
        <w:rPr>
          <w:lang w:val="nl-NL"/>
        </w:rPr>
      </w:pPr>
    </w:p>
    <w:p w:rsidR="00D20FB7" w:rsidRDefault="006E55EE" w:rsidP="00D20FB7">
      <w:pPr>
        <w:rPr>
          <w:i/>
          <w:color w:val="003062" w:themeColor="accent1"/>
          <w:sz w:val="24"/>
          <w:szCs w:val="24"/>
          <w:lang w:val="nl-NL"/>
        </w:rPr>
      </w:pPr>
      <w:r w:rsidRPr="00D20FB7">
        <w:rPr>
          <w:i/>
          <w:color w:val="003062" w:themeColor="accent1"/>
          <w:sz w:val="24"/>
          <w:szCs w:val="24"/>
          <w:lang w:val="nl-NL"/>
        </w:rPr>
        <w:t>De nieuwe</w:t>
      </w:r>
      <w:r w:rsidR="00F61F37" w:rsidRPr="00D20FB7">
        <w:rPr>
          <w:i/>
          <w:color w:val="003062" w:themeColor="accent1"/>
          <w:sz w:val="24"/>
          <w:szCs w:val="24"/>
          <w:lang w:val="nl-NL"/>
        </w:rPr>
        <w:t xml:space="preserve"> </w:t>
      </w:r>
      <w:r w:rsidR="00D20FB7">
        <w:rPr>
          <w:i/>
          <w:color w:val="003062" w:themeColor="accent1"/>
          <w:sz w:val="24"/>
          <w:szCs w:val="24"/>
          <w:lang w:val="nl-NL"/>
        </w:rPr>
        <w:t xml:space="preserve">Lancia Ypsilon </w:t>
      </w:r>
      <w:r w:rsidRPr="00D20FB7">
        <w:rPr>
          <w:i/>
          <w:color w:val="003062" w:themeColor="accent1"/>
          <w:sz w:val="24"/>
          <w:szCs w:val="24"/>
          <w:lang w:val="nl-NL"/>
        </w:rPr>
        <w:t>met origineel interieur en exterieur beleeft zijn w</w:t>
      </w:r>
      <w:r w:rsidR="00EF491D" w:rsidRPr="00D20FB7">
        <w:rPr>
          <w:i/>
          <w:color w:val="003062" w:themeColor="accent1"/>
          <w:sz w:val="24"/>
          <w:szCs w:val="24"/>
          <w:lang w:val="nl-NL"/>
        </w:rPr>
        <w:t xml:space="preserve">ereldpremière </w:t>
      </w:r>
      <w:r w:rsidRPr="00D20FB7">
        <w:rPr>
          <w:i/>
          <w:color w:val="003062" w:themeColor="accent1"/>
          <w:sz w:val="24"/>
          <w:szCs w:val="24"/>
          <w:lang w:val="nl-NL"/>
        </w:rPr>
        <w:t>op de IAA in Frankfurt</w:t>
      </w:r>
      <w:r w:rsidR="00E22882" w:rsidRPr="00D20FB7">
        <w:rPr>
          <w:i/>
          <w:color w:val="003062" w:themeColor="accent1"/>
          <w:sz w:val="24"/>
          <w:szCs w:val="24"/>
          <w:lang w:val="nl-NL"/>
        </w:rPr>
        <w:t xml:space="preserve">. </w:t>
      </w:r>
      <w:r w:rsidR="00D20FB7">
        <w:rPr>
          <w:i/>
          <w:color w:val="003062" w:themeColor="accent1"/>
          <w:sz w:val="24"/>
          <w:szCs w:val="24"/>
          <w:lang w:val="nl-NL"/>
        </w:rPr>
        <w:t xml:space="preserve">De ‘Fashion City </w:t>
      </w:r>
      <w:proofErr w:type="spellStart"/>
      <w:r w:rsidR="00D20FB7">
        <w:rPr>
          <w:i/>
          <w:color w:val="003062" w:themeColor="accent1"/>
          <w:sz w:val="24"/>
          <w:szCs w:val="24"/>
          <w:lang w:val="nl-NL"/>
        </w:rPr>
        <w:t>Car</w:t>
      </w:r>
      <w:proofErr w:type="spellEnd"/>
      <w:r w:rsidR="00D20FB7">
        <w:rPr>
          <w:i/>
          <w:color w:val="003062" w:themeColor="accent1"/>
          <w:sz w:val="24"/>
          <w:szCs w:val="24"/>
          <w:lang w:val="nl-NL"/>
        </w:rPr>
        <w:t xml:space="preserve">’ staat vanaf oktober bij de Lancia dealer. </w:t>
      </w:r>
    </w:p>
    <w:p w:rsidR="006F40F5" w:rsidRDefault="006F40F5" w:rsidP="00D20FB7">
      <w:pPr>
        <w:rPr>
          <w:sz w:val="24"/>
          <w:szCs w:val="24"/>
        </w:rPr>
      </w:pPr>
    </w:p>
    <w:p w:rsidR="007368CD" w:rsidRPr="00D20FB7" w:rsidRDefault="00645C64" w:rsidP="00D20FB7">
      <w:pPr>
        <w:rPr>
          <w:szCs w:val="18"/>
        </w:rPr>
      </w:pPr>
      <w:proofErr w:type="spellStart"/>
      <w:r w:rsidRPr="00D20FB7">
        <w:rPr>
          <w:szCs w:val="18"/>
        </w:rPr>
        <w:t>Lijnden</w:t>
      </w:r>
      <w:proofErr w:type="spellEnd"/>
      <w:r w:rsidRPr="00D20FB7">
        <w:rPr>
          <w:szCs w:val="18"/>
        </w:rPr>
        <w:t xml:space="preserve">, </w:t>
      </w:r>
      <w:r w:rsidR="00D20FB7" w:rsidRPr="00D20FB7">
        <w:rPr>
          <w:szCs w:val="18"/>
        </w:rPr>
        <w:t>11</w:t>
      </w:r>
      <w:r w:rsidR="00760EEE" w:rsidRPr="00D20FB7">
        <w:rPr>
          <w:szCs w:val="18"/>
        </w:rPr>
        <w:t xml:space="preserve"> </w:t>
      </w:r>
      <w:proofErr w:type="spellStart"/>
      <w:r w:rsidR="00760EEE" w:rsidRPr="00D20FB7">
        <w:rPr>
          <w:szCs w:val="18"/>
        </w:rPr>
        <w:t>september</w:t>
      </w:r>
      <w:proofErr w:type="spellEnd"/>
      <w:r w:rsidRPr="00D20FB7">
        <w:rPr>
          <w:szCs w:val="18"/>
        </w:rPr>
        <w:t xml:space="preserve"> 2015</w:t>
      </w:r>
    </w:p>
    <w:p w:rsidR="006E55EE" w:rsidRPr="00F61F37" w:rsidRDefault="006E55EE" w:rsidP="00D20FB7">
      <w:pPr>
        <w:rPr>
          <w:sz w:val="24"/>
          <w:szCs w:val="24"/>
          <w:lang w:val="nl-NL" w:bidi="en-GB"/>
        </w:rPr>
      </w:pPr>
    </w:p>
    <w:p w:rsidR="00F61F37" w:rsidRDefault="006E55EE" w:rsidP="00D20FB7">
      <w:pPr>
        <w:rPr>
          <w:sz w:val="24"/>
          <w:szCs w:val="24"/>
          <w:lang w:val="nl-NL" w:bidi="en-GB"/>
        </w:rPr>
      </w:pPr>
      <w:r w:rsidRPr="00F61F37">
        <w:rPr>
          <w:sz w:val="24"/>
          <w:szCs w:val="24"/>
          <w:lang w:val="nl-NL" w:bidi="en-GB"/>
        </w:rPr>
        <w:t xml:space="preserve">De </w:t>
      </w:r>
      <w:r w:rsidR="006E5F97" w:rsidRPr="00F61F37">
        <w:rPr>
          <w:sz w:val="24"/>
          <w:szCs w:val="24"/>
          <w:lang w:val="nl-NL" w:bidi="en-GB"/>
        </w:rPr>
        <w:t>nieuw</w:t>
      </w:r>
      <w:r w:rsidR="00AE5881" w:rsidRPr="00F61F37">
        <w:rPr>
          <w:sz w:val="24"/>
          <w:szCs w:val="24"/>
          <w:lang w:val="nl-NL" w:bidi="en-GB"/>
        </w:rPr>
        <w:t>e Lancia Ypsilon</w:t>
      </w:r>
      <w:r w:rsidRPr="00F61F37">
        <w:rPr>
          <w:sz w:val="24"/>
          <w:szCs w:val="24"/>
          <w:lang w:val="nl-NL" w:bidi="en-GB"/>
        </w:rPr>
        <w:t xml:space="preserve">, die dit jaar </w:t>
      </w:r>
      <w:r w:rsidR="00D20FB7">
        <w:rPr>
          <w:sz w:val="24"/>
          <w:szCs w:val="24"/>
          <w:lang w:val="nl-NL" w:bidi="en-GB"/>
        </w:rPr>
        <w:t>zijn dertigste verjaardag vierde</w:t>
      </w:r>
      <w:r w:rsidRPr="00F61F37">
        <w:rPr>
          <w:sz w:val="24"/>
          <w:szCs w:val="24"/>
          <w:lang w:val="nl-NL" w:bidi="en-GB"/>
        </w:rPr>
        <w:t>,</w:t>
      </w:r>
      <w:r w:rsidR="00AE5881" w:rsidRPr="00F61F37">
        <w:rPr>
          <w:sz w:val="24"/>
          <w:szCs w:val="24"/>
          <w:lang w:val="nl-NL" w:bidi="en-GB"/>
        </w:rPr>
        <w:t xml:space="preserve"> beleeft zijn showdebuut op de IAA in Frankfurt.</w:t>
      </w:r>
      <w:r w:rsidR="00A04343" w:rsidRPr="00F61F37">
        <w:rPr>
          <w:sz w:val="24"/>
          <w:szCs w:val="24"/>
          <w:lang w:val="nl-NL" w:bidi="en-GB"/>
        </w:rPr>
        <w:t xml:space="preserve"> Het is de vijfde generatie van e</w:t>
      </w:r>
      <w:r w:rsidR="006E74E5" w:rsidRPr="00F61F37">
        <w:rPr>
          <w:sz w:val="24"/>
          <w:szCs w:val="24"/>
          <w:lang w:val="nl-NL" w:bidi="en-GB"/>
        </w:rPr>
        <w:t>e</w:t>
      </w:r>
      <w:r w:rsidR="00A04343" w:rsidRPr="00F61F37">
        <w:rPr>
          <w:sz w:val="24"/>
          <w:szCs w:val="24"/>
          <w:lang w:val="nl-NL" w:bidi="en-GB"/>
        </w:rPr>
        <w:t xml:space="preserve">n bestseller, </w:t>
      </w:r>
      <w:r w:rsidR="00D20FB7">
        <w:rPr>
          <w:sz w:val="24"/>
          <w:szCs w:val="24"/>
          <w:lang w:val="nl-NL" w:bidi="en-GB"/>
        </w:rPr>
        <w:t xml:space="preserve">die als </w:t>
      </w:r>
      <w:r w:rsidR="006E74E5" w:rsidRPr="00F61F37">
        <w:rPr>
          <w:sz w:val="24"/>
          <w:szCs w:val="24"/>
          <w:lang w:val="nl-NL" w:bidi="en-GB"/>
        </w:rPr>
        <w:t xml:space="preserve">eerste </w:t>
      </w:r>
      <w:r w:rsidR="00D20FB7">
        <w:rPr>
          <w:sz w:val="24"/>
          <w:szCs w:val="24"/>
          <w:lang w:val="nl-NL" w:bidi="en-GB"/>
        </w:rPr>
        <w:t xml:space="preserve">compacte auto </w:t>
      </w:r>
      <w:r w:rsidR="00E74A92" w:rsidRPr="00F61F37">
        <w:rPr>
          <w:sz w:val="24"/>
          <w:szCs w:val="24"/>
          <w:lang w:val="nl-NL" w:bidi="en-GB"/>
        </w:rPr>
        <w:t xml:space="preserve">een </w:t>
      </w:r>
      <w:r w:rsidR="006E74E5" w:rsidRPr="00F61F37">
        <w:rPr>
          <w:sz w:val="24"/>
          <w:szCs w:val="24"/>
          <w:lang w:val="nl-NL" w:bidi="en-GB"/>
        </w:rPr>
        <w:t>stijl</w:t>
      </w:r>
      <w:r w:rsidR="00E74A92" w:rsidRPr="00F61F37">
        <w:rPr>
          <w:sz w:val="24"/>
          <w:szCs w:val="24"/>
          <w:lang w:val="nl-NL" w:bidi="en-GB"/>
        </w:rPr>
        <w:t>volle</w:t>
      </w:r>
      <w:r w:rsidR="006E74E5" w:rsidRPr="00F61F37">
        <w:rPr>
          <w:sz w:val="24"/>
          <w:szCs w:val="24"/>
          <w:lang w:val="nl-NL" w:bidi="en-GB"/>
        </w:rPr>
        <w:t xml:space="preserve"> en elegant</w:t>
      </w:r>
      <w:r w:rsidR="00E74A92" w:rsidRPr="00F61F37">
        <w:rPr>
          <w:sz w:val="24"/>
          <w:szCs w:val="24"/>
          <w:lang w:val="nl-NL" w:bidi="en-GB"/>
        </w:rPr>
        <w:t>e</w:t>
      </w:r>
      <w:r w:rsidR="006E74E5" w:rsidRPr="00F61F37">
        <w:rPr>
          <w:sz w:val="24"/>
          <w:szCs w:val="24"/>
          <w:lang w:val="nl-NL" w:bidi="en-GB"/>
        </w:rPr>
        <w:t xml:space="preserve"> </w:t>
      </w:r>
      <w:r w:rsidR="00E74A92" w:rsidRPr="00F61F37">
        <w:rPr>
          <w:sz w:val="24"/>
          <w:szCs w:val="24"/>
          <w:lang w:val="nl-NL" w:bidi="en-GB"/>
        </w:rPr>
        <w:t xml:space="preserve">uitstraling </w:t>
      </w:r>
      <w:r w:rsidR="006E74E5" w:rsidRPr="00F61F37">
        <w:rPr>
          <w:sz w:val="24"/>
          <w:szCs w:val="24"/>
          <w:lang w:val="nl-NL" w:bidi="en-GB"/>
        </w:rPr>
        <w:t>naar een hoger niveau</w:t>
      </w:r>
      <w:r w:rsidR="00D20FB7">
        <w:rPr>
          <w:sz w:val="24"/>
          <w:szCs w:val="24"/>
          <w:lang w:val="nl-NL" w:bidi="en-GB"/>
        </w:rPr>
        <w:t xml:space="preserve"> tilde</w:t>
      </w:r>
      <w:r w:rsidR="006E74E5" w:rsidRPr="00F61F37">
        <w:rPr>
          <w:sz w:val="24"/>
          <w:szCs w:val="24"/>
          <w:lang w:val="nl-NL" w:bidi="en-GB"/>
        </w:rPr>
        <w:t xml:space="preserve">. </w:t>
      </w:r>
      <w:r w:rsidR="00D06530">
        <w:rPr>
          <w:sz w:val="24"/>
          <w:szCs w:val="24"/>
          <w:lang w:val="nl-NL"/>
        </w:rPr>
        <w:t>Sinds 199</w:t>
      </w:r>
      <w:r w:rsidR="00F61F37" w:rsidRPr="00F61F37">
        <w:rPr>
          <w:sz w:val="24"/>
          <w:szCs w:val="24"/>
          <w:lang w:val="nl-NL"/>
        </w:rPr>
        <w:t xml:space="preserve">5 zijn er al meer dan 2,7 miljoen exemplaren </w:t>
      </w:r>
      <w:r w:rsidR="00530AAC">
        <w:rPr>
          <w:sz w:val="24"/>
          <w:szCs w:val="24"/>
          <w:lang w:val="nl-NL"/>
        </w:rPr>
        <w:t xml:space="preserve">van de compacte Lancia </w:t>
      </w:r>
      <w:r w:rsidR="00F61F37" w:rsidRPr="00F61F37">
        <w:rPr>
          <w:sz w:val="24"/>
          <w:szCs w:val="24"/>
          <w:lang w:val="nl-NL"/>
        </w:rPr>
        <w:t>verkocht.</w:t>
      </w:r>
    </w:p>
    <w:p w:rsidR="00E22882" w:rsidRDefault="00E22882" w:rsidP="00D20FB7">
      <w:pPr>
        <w:rPr>
          <w:sz w:val="24"/>
          <w:szCs w:val="24"/>
          <w:lang w:val="nl-NL"/>
        </w:rPr>
      </w:pPr>
    </w:p>
    <w:p w:rsidR="00E0737C" w:rsidRDefault="007F5F85" w:rsidP="00D20FB7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In Nederland wordt de nieuwe Ypsilon</w:t>
      </w:r>
      <w:r w:rsidR="006F40F5">
        <w:rPr>
          <w:sz w:val="24"/>
          <w:szCs w:val="24"/>
          <w:lang w:val="nl-NL"/>
        </w:rPr>
        <w:t xml:space="preserve"> leverbaar </w:t>
      </w:r>
      <w:r>
        <w:rPr>
          <w:sz w:val="24"/>
          <w:szCs w:val="24"/>
          <w:lang w:val="nl-NL"/>
        </w:rPr>
        <w:t>met drie</w:t>
      </w:r>
      <w:r w:rsidR="00E22882" w:rsidRPr="00E22882">
        <w:rPr>
          <w:sz w:val="24"/>
          <w:szCs w:val="24"/>
          <w:lang w:val="nl-NL"/>
        </w:rPr>
        <w:t xml:space="preserve"> </w:t>
      </w:r>
      <w:r w:rsidR="006F40F5">
        <w:rPr>
          <w:sz w:val="24"/>
          <w:szCs w:val="24"/>
          <w:lang w:val="nl-NL"/>
        </w:rPr>
        <w:t>motoren</w:t>
      </w:r>
      <w:r w:rsidR="00E22882" w:rsidRPr="00E22882">
        <w:rPr>
          <w:sz w:val="24"/>
          <w:szCs w:val="24"/>
          <w:lang w:val="nl-NL"/>
        </w:rPr>
        <w:t>, die alle vo</w:t>
      </w:r>
      <w:r>
        <w:rPr>
          <w:sz w:val="24"/>
          <w:szCs w:val="24"/>
          <w:lang w:val="nl-NL"/>
        </w:rPr>
        <w:t xml:space="preserve">ldoen aan de Euro 6 emissienorm: de 1.2 </w:t>
      </w:r>
      <w:r w:rsidR="0047069E">
        <w:rPr>
          <w:sz w:val="24"/>
          <w:szCs w:val="24"/>
          <w:lang w:val="nl-NL"/>
        </w:rPr>
        <w:t>met 69 pk (handgeschakeld) en 80</w:t>
      </w:r>
      <w:bookmarkStart w:id="0" w:name="_GoBack"/>
      <w:bookmarkEnd w:id="0"/>
      <w:r>
        <w:rPr>
          <w:sz w:val="24"/>
          <w:szCs w:val="24"/>
          <w:lang w:val="nl-NL"/>
        </w:rPr>
        <w:t xml:space="preserve"> pk sterke </w:t>
      </w:r>
      <w:proofErr w:type="spellStart"/>
      <w:r>
        <w:rPr>
          <w:sz w:val="24"/>
          <w:szCs w:val="24"/>
          <w:lang w:val="nl-NL"/>
        </w:rPr>
        <w:t>TwinAir</w:t>
      </w:r>
      <w:proofErr w:type="spellEnd"/>
      <w:r>
        <w:rPr>
          <w:sz w:val="24"/>
          <w:szCs w:val="24"/>
          <w:lang w:val="nl-NL"/>
        </w:rPr>
        <w:t xml:space="preserve"> Turbo met </w:t>
      </w:r>
      <w:proofErr w:type="spellStart"/>
      <w:r>
        <w:rPr>
          <w:sz w:val="24"/>
          <w:szCs w:val="24"/>
          <w:lang w:val="nl-NL"/>
        </w:rPr>
        <w:t>semi-automatische</w:t>
      </w:r>
      <w:proofErr w:type="spellEnd"/>
      <w:r>
        <w:rPr>
          <w:sz w:val="24"/>
          <w:szCs w:val="24"/>
          <w:lang w:val="nl-NL"/>
        </w:rPr>
        <w:t xml:space="preserve"> versnellingsbak. Daarnaast wordt de </w:t>
      </w:r>
      <w:proofErr w:type="spellStart"/>
      <w:r>
        <w:rPr>
          <w:sz w:val="24"/>
          <w:szCs w:val="24"/>
          <w:lang w:val="nl-NL"/>
        </w:rPr>
        <w:t>TwinAir</w:t>
      </w:r>
      <w:proofErr w:type="spellEnd"/>
      <w:r>
        <w:rPr>
          <w:sz w:val="24"/>
          <w:szCs w:val="24"/>
          <w:lang w:val="nl-NL"/>
        </w:rPr>
        <w:t xml:space="preserve"> Turbo ook als CNG met 80 pk aangeboden, die garant staat voor uitstekende prestaties en lage CO</w:t>
      </w:r>
      <w:r w:rsidRPr="00E0737C">
        <w:rPr>
          <w:sz w:val="24"/>
          <w:szCs w:val="24"/>
          <w:vertAlign w:val="subscript"/>
          <w:lang w:val="nl-NL"/>
        </w:rPr>
        <w:t>2</w:t>
      </w:r>
      <w:r>
        <w:rPr>
          <w:sz w:val="24"/>
          <w:szCs w:val="24"/>
          <w:lang w:val="nl-NL"/>
        </w:rPr>
        <w:t xml:space="preserve">-emissie (86 g/km). Op gebied van uitrustingsniveaus bestaat de keuze uit drie verschillende </w:t>
      </w:r>
      <w:r w:rsidR="00F61F37">
        <w:rPr>
          <w:sz w:val="24"/>
          <w:szCs w:val="24"/>
          <w:lang w:val="nl-NL"/>
        </w:rPr>
        <w:t xml:space="preserve">uitrustingsniveaus: Silver, Gold en Platinum. </w:t>
      </w:r>
    </w:p>
    <w:p w:rsidR="00E0737C" w:rsidRDefault="00E0737C" w:rsidP="00D20FB7">
      <w:pPr>
        <w:rPr>
          <w:sz w:val="24"/>
          <w:szCs w:val="24"/>
          <w:lang w:val="nl-NL"/>
        </w:rPr>
      </w:pPr>
    </w:p>
    <w:p w:rsidR="00760EEE" w:rsidRDefault="009604F8" w:rsidP="00D20FB7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</w:t>
      </w:r>
      <w:r w:rsidR="00530AAC">
        <w:rPr>
          <w:sz w:val="24"/>
          <w:szCs w:val="24"/>
          <w:lang w:val="nl-NL"/>
        </w:rPr>
        <w:t>nieuwe</w:t>
      </w:r>
      <w:r>
        <w:rPr>
          <w:sz w:val="24"/>
          <w:szCs w:val="24"/>
          <w:lang w:val="nl-NL"/>
        </w:rPr>
        <w:t xml:space="preserve"> compacte Lancia </w:t>
      </w:r>
      <w:r w:rsidR="00530AAC">
        <w:rPr>
          <w:sz w:val="24"/>
          <w:szCs w:val="24"/>
          <w:lang w:val="nl-NL"/>
        </w:rPr>
        <w:t xml:space="preserve">wordt </w:t>
      </w:r>
      <w:r>
        <w:rPr>
          <w:sz w:val="24"/>
          <w:szCs w:val="24"/>
          <w:lang w:val="nl-NL"/>
        </w:rPr>
        <w:t xml:space="preserve">traditiegetrouw </w:t>
      </w:r>
      <w:r w:rsidR="00E0737C">
        <w:rPr>
          <w:sz w:val="24"/>
          <w:szCs w:val="24"/>
          <w:lang w:val="nl-NL"/>
        </w:rPr>
        <w:t>gekenmerkt door zijn elegante design en veelzijdigheid</w:t>
      </w:r>
      <w:r w:rsidR="00E0737C" w:rsidRPr="00530AAC">
        <w:rPr>
          <w:sz w:val="24"/>
          <w:szCs w:val="24"/>
          <w:lang w:val="nl-NL"/>
        </w:rPr>
        <w:t>.</w:t>
      </w:r>
      <w:r w:rsidR="00670119" w:rsidRPr="00530AAC">
        <w:rPr>
          <w:sz w:val="24"/>
          <w:szCs w:val="24"/>
          <w:lang w:val="nl-NL"/>
        </w:rPr>
        <w:t xml:space="preserve"> </w:t>
      </w:r>
      <w:r w:rsidR="00530AAC">
        <w:rPr>
          <w:sz w:val="24"/>
          <w:szCs w:val="24"/>
          <w:lang w:val="nl-NL"/>
        </w:rPr>
        <w:t>Het g</w:t>
      </w:r>
      <w:r w:rsidR="00530AAC" w:rsidRPr="00530AAC">
        <w:rPr>
          <w:sz w:val="24"/>
          <w:szCs w:val="24"/>
          <w:lang w:val="nl-NL"/>
        </w:rPr>
        <w:t>ewijzigd</w:t>
      </w:r>
      <w:r w:rsidR="00530AAC">
        <w:rPr>
          <w:sz w:val="24"/>
          <w:szCs w:val="24"/>
          <w:lang w:val="nl-NL"/>
        </w:rPr>
        <w:t>e</w:t>
      </w:r>
      <w:r w:rsidR="00530AAC" w:rsidRPr="00530AAC">
        <w:rPr>
          <w:sz w:val="24"/>
          <w:szCs w:val="24"/>
          <w:lang w:val="nl-NL"/>
        </w:rPr>
        <w:t xml:space="preserve"> interieur en diverse nieuwe stylingdetails </w:t>
      </w:r>
      <w:r w:rsidR="00530AAC">
        <w:rPr>
          <w:sz w:val="24"/>
          <w:szCs w:val="24"/>
          <w:lang w:val="nl-NL"/>
        </w:rPr>
        <w:t xml:space="preserve">zorgen </w:t>
      </w:r>
      <w:r w:rsidR="00530AAC" w:rsidRPr="00530AAC">
        <w:rPr>
          <w:sz w:val="24"/>
          <w:szCs w:val="24"/>
          <w:lang w:val="nl-NL"/>
        </w:rPr>
        <w:t xml:space="preserve">voor een prominenter uiterlijk. </w:t>
      </w:r>
      <w:r>
        <w:rPr>
          <w:sz w:val="24"/>
          <w:szCs w:val="24"/>
          <w:lang w:val="nl-NL" w:bidi="en-GB"/>
        </w:rPr>
        <w:t>Er is keuze uit</w:t>
      </w:r>
      <w:r w:rsidR="00670119" w:rsidRPr="00F61F37">
        <w:rPr>
          <w:sz w:val="24"/>
          <w:szCs w:val="24"/>
          <w:lang w:val="nl-NL" w:bidi="en-GB"/>
        </w:rPr>
        <w:t xml:space="preserve"> een uitgebreid palet aan kleur- en materiaalcombinaties</w:t>
      </w:r>
      <w:r w:rsidR="00670119">
        <w:rPr>
          <w:sz w:val="24"/>
          <w:szCs w:val="24"/>
          <w:lang w:val="nl-NL" w:bidi="en-GB"/>
        </w:rPr>
        <w:t xml:space="preserve">. </w:t>
      </w:r>
      <w:r w:rsidR="00BA3EB7">
        <w:rPr>
          <w:sz w:val="24"/>
          <w:szCs w:val="24"/>
          <w:lang w:val="nl-NL" w:bidi="en-GB"/>
        </w:rPr>
        <w:t xml:space="preserve">Nieuw zijn de exterieurkleuren </w:t>
      </w:r>
      <w:proofErr w:type="spellStart"/>
      <w:r w:rsidR="00BA3EB7">
        <w:rPr>
          <w:sz w:val="24"/>
          <w:szCs w:val="24"/>
          <w:lang w:val="nl-NL" w:bidi="en-GB"/>
        </w:rPr>
        <w:t>Blu</w:t>
      </w:r>
      <w:proofErr w:type="spellEnd"/>
      <w:r w:rsidR="00BA3EB7">
        <w:rPr>
          <w:sz w:val="24"/>
          <w:szCs w:val="24"/>
          <w:lang w:val="nl-NL" w:bidi="en-GB"/>
        </w:rPr>
        <w:t xml:space="preserve"> di </w:t>
      </w:r>
      <w:proofErr w:type="spellStart"/>
      <w:r w:rsidR="00BA3EB7">
        <w:rPr>
          <w:sz w:val="24"/>
          <w:szCs w:val="24"/>
          <w:lang w:val="nl-NL" w:bidi="en-GB"/>
        </w:rPr>
        <w:t>Blu</w:t>
      </w:r>
      <w:proofErr w:type="spellEnd"/>
      <w:r w:rsidR="00670119">
        <w:rPr>
          <w:sz w:val="24"/>
          <w:szCs w:val="24"/>
          <w:lang w:val="nl-NL" w:bidi="en-GB"/>
        </w:rPr>
        <w:t xml:space="preserve">, een kleur die </w:t>
      </w:r>
      <w:r w:rsidR="00BA3EB7">
        <w:rPr>
          <w:sz w:val="24"/>
          <w:szCs w:val="24"/>
          <w:lang w:val="nl-NL" w:bidi="en-GB"/>
        </w:rPr>
        <w:t xml:space="preserve">doet </w:t>
      </w:r>
      <w:r w:rsidR="00670119">
        <w:rPr>
          <w:sz w:val="24"/>
          <w:szCs w:val="24"/>
          <w:lang w:val="nl-NL" w:bidi="en-GB"/>
        </w:rPr>
        <w:t xml:space="preserve">denken aan de </w:t>
      </w:r>
      <w:r w:rsidR="00BA3EB7">
        <w:rPr>
          <w:sz w:val="24"/>
          <w:szCs w:val="24"/>
          <w:lang w:val="nl-NL" w:bidi="en-GB"/>
        </w:rPr>
        <w:t xml:space="preserve">klassieke </w:t>
      </w:r>
      <w:proofErr w:type="spellStart"/>
      <w:r w:rsidR="00BA3EB7">
        <w:rPr>
          <w:sz w:val="24"/>
          <w:szCs w:val="24"/>
          <w:lang w:val="nl-NL" w:bidi="en-GB"/>
        </w:rPr>
        <w:t>Lancia’s</w:t>
      </w:r>
      <w:proofErr w:type="spellEnd"/>
      <w:r w:rsidR="00BA3EB7">
        <w:rPr>
          <w:sz w:val="24"/>
          <w:szCs w:val="24"/>
          <w:lang w:val="nl-NL" w:bidi="en-GB"/>
        </w:rPr>
        <w:t xml:space="preserve"> en Ivory Chic</w:t>
      </w:r>
      <w:r w:rsidR="00670119">
        <w:rPr>
          <w:sz w:val="24"/>
          <w:szCs w:val="24"/>
          <w:lang w:val="nl-NL" w:bidi="en-GB"/>
        </w:rPr>
        <w:t xml:space="preserve">, verfijnd en </w:t>
      </w:r>
      <w:proofErr w:type="spellStart"/>
      <w:r w:rsidR="00670119">
        <w:rPr>
          <w:sz w:val="24"/>
          <w:szCs w:val="24"/>
          <w:lang w:val="nl-NL" w:bidi="en-GB"/>
        </w:rPr>
        <w:t>fris.</w:t>
      </w:r>
      <w:r w:rsidR="00BA3EB7">
        <w:rPr>
          <w:sz w:val="24"/>
          <w:szCs w:val="24"/>
          <w:lang w:val="nl-NL"/>
        </w:rPr>
        <w:t>Verder</w:t>
      </w:r>
      <w:proofErr w:type="spellEnd"/>
      <w:r w:rsidR="00BA3EB7">
        <w:rPr>
          <w:sz w:val="24"/>
          <w:szCs w:val="24"/>
          <w:lang w:val="nl-NL"/>
        </w:rPr>
        <w:t xml:space="preserve"> zijn er nieuwe stoffen </w:t>
      </w:r>
      <w:r w:rsidR="00670119">
        <w:rPr>
          <w:sz w:val="24"/>
          <w:szCs w:val="24"/>
          <w:lang w:val="nl-NL"/>
        </w:rPr>
        <w:t>ge</w:t>
      </w:r>
      <w:r w:rsidR="00BA3EB7">
        <w:rPr>
          <w:sz w:val="24"/>
          <w:szCs w:val="24"/>
          <w:lang w:val="nl-NL"/>
        </w:rPr>
        <w:t xml:space="preserve">bruikt voor het interieur en is het </w:t>
      </w:r>
      <w:proofErr w:type="gramStart"/>
      <w:r w:rsidR="00BA3EB7">
        <w:rPr>
          <w:sz w:val="24"/>
          <w:szCs w:val="24"/>
          <w:lang w:val="nl-NL"/>
        </w:rPr>
        <w:t xml:space="preserve">dashboard </w:t>
      </w:r>
      <w:r w:rsidR="00670119">
        <w:rPr>
          <w:sz w:val="24"/>
          <w:szCs w:val="24"/>
          <w:lang w:val="nl-NL"/>
        </w:rPr>
        <w:t xml:space="preserve"> </w:t>
      </w:r>
      <w:proofErr w:type="gramEnd"/>
      <w:r w:rsidR="00670119">
        <w:rPr>
          <w:sz w:val="24"/>
          <w:szCs w:val="24"/>
          <w:lang w:val="nl-NL"/>
        </w:rPr>
        <w:t>voorzien van nieuwe materialen</w:t>
      </w:r>
      <w:r w:rsidR="00BA3EB7">
        <w:rPr>
          <w:sz w:val="24"/>
          <w:szCs w:val="24"/>
          <w:lang w:val="nl-NL"/>
        </w:rPr>
        <w:t xml:space="preserve">. </w:t>
      </w:r>
      <w:r w:rsidR="00D14EDC">
        <w:rPr>
          <w:sz w:val="24"/>
          <w:szCs w:val="24"/>
          <w:lang w:val="nl-NL"/>
        </w:rPr>
        <w:t>Het comfort binnenin het passagierscompartiment is verbeterd door een gerestylede middenconsole, die samen met het ni</w:t>
      </w:r>
      <w:r w:rsidR="00BA3EB7">
        <w:rPr>
          <w:sz w:val="24"/>
          <w:szCs w:val="24"/>
          <w:lang w:val="nl-NL"/>
        </w:rPr>
        <w:t>euwe dashboardkastje in totaal drie</w:t>
      </w:r>
      <w:r w:rsidR="00530AAC">
        <w:rPr>
          <w:sz w:val="24"/>
          <w:szCs w:val="24"/>
          <w:lang w:val="nl-NL"/>
        </w:rPr>
        <w:t xml:space="preserve"> liter toevoegt</w:t>
      </w:r>
      <w:r w:rsidR="00D14EDC">
        <w:rPr>
          <w:sz w:val="24"/>
          <w:szCs w:val="24"/>
          <w:lang w:val="nl-NL"/>
        </w:rPr>
        <w:t xml:space="preserve"> aan de binnenruimte, waardoor de Fashion City </w:t>
      </w:r>
      <w:proofErr w:type="spellStart"/>
      <w:r w:rsidR="00D14EDC">
        <w:rPr>
          <w:sz w:val="24"/>
          <w:szCs w:val="24"/>
          <w:lang w:val="nl-NL"/>
        </w:rPr>
        <w:t>Car</w:t>
      </w:r>
      <w:proofErr w:type="spellEnd"/>
      <w:r w:rsidR="00D14EDC">
        <w:rPr>
          <w:sz w:val="24"/>
          <w:szCs w:val="24"/>
          <w:lang w:val="nl-NL"/>
        </w:rPr>
        <w:t xml:space="preserve"> nog veelzijdiger wordt.</w:t>
      </w:r>
      <w:r w:rsidR="00BA3EB7">
        <w:rPr>
          <w:sz w:val="24"/>
          <w:szCs w:val="24"/>
          <w:lang w:val="nl-NL"/>
        </w:rPr>
        <w:t xml:space="preserve"> </w:t>
      </w:r>
      <w:r w:rsidR="00530AAC">
        <w:rPr>
          <w:sz w:val="24"/>
          <w:szCs w:val="24"/>
          <w:lang w:val="nl-NL"/>
        </w:rPr>
        <w:t xml:space="preserve">Een andere </w:t>
      </w:r>
      <w:r w:rsidR="00D14EDC" w:rsidRPr="00D14EDC">
        <w:rPr>
          <w:sz w:val="24"/>
          <w:szCs w:val="24"/>
          <w:lang w:val="nl-NL"/>
        </w:rPr>
        <w:t xml:space="preserve">belangrijke nieuwe toevoeging is het </w:t>
      </w:r>
      <w:r w:rsidR="00D14EDC">
        <w:rPr>
          <w:sz w:val="24"/>
          <w:szCs w:val="24"/>
          <w:lang w:val="nl-NL"/>
        </w:rPr>
        <w:t xml:space="preserve">innovatieve </w:t>
      </w:r>
      <w:proofErr w:type="spellStart"/>
      <w:r w:rsidR="00D14EDC" w:rsidRPr="00D14EDC">
        <w:rPr>
          <w:sz w:val="24"/>
          <w:szCs w:val="24"/>
          <w:lang w:val="nl-NL"/>
        </w:rPr>
        <w:t>Uconnect</w:t>
      </w:r>
      <w:r w:rsidR="00D14EDC" w:rsidRPr="00D14EDC">
        <w:rPr>
          <w:sz w:val="24"/>
          <w:szCs w:val="24"/>
          <w:vertAlign w:val="superscript"/>
          <w:lang w:val="nl-NL"/>
        </w:rPr>
        <w:t>TM</w:t>
      </w:r>
      <w:proofErr w:type="spellEnd"/>
      <w:r w:rsidR="00D14EDC" w:rsidRPr="00D14EDC">
        <w:rPr>
          <w:sz w:val="24"/>
          <w:szCs w:val="24"/>
          <w:lang w:val="nl-NL"/>
        </w:rPr>
        <w:t xml:space="preserve"> </w:t>
      </w:r>
      <w:proofErr w:type="spellStart"/>
      <w:r w:rsidR="00D14EDC" w:rsidRPr="00D14EDC">
        <w:rPr>
          <w:sz w:val="24"/>
          <w:szCs w:val="24"/>
          <w:lang w:val="nl-NL"/>
        </w:rPr>
        <w:t>infotainment</w:t>
      </w:r>
      <w:proofErr w:type="spellEnd"/>
      <w:r w:rsidR="00D14EDC" w:rsidRPr="00D14EDC">
        <w:rPr>
          <w:sz w:val="24"/>
          <w:szCs w:val="24"/>
          <w:lang w:val="nl-NL"/>
        </w:rPr>
        <w:t>- en connectiviteitssysteem, ook met LIVE service</w:t>
      </w:r>
      <w:r w:rsidR="00530AAC">
        <w:rPr>
          <w:sz w:val="24"/>
          <w:szCs w:val="24"/>
          <w:lang w:val="nl-NL"/>
        </w:rPr>
        <w:t>, standaard op de Gold uitvoering.</w:t>
      </w:r>
    </w:p>
    <w:p w:rsidR="00BA3EB7" w:rsidRDefault="00BA3EB7" w:rsidP="00D20FB7">
      <w:pPr>
        <w:rPr>
          <w:sz w:val="24"/>
          <w:szCs w:val="24"/>
          <w:lang w:val="nl-NL"/>
        </w:rPr>
      </w:pPr>
    </w:p>
    <w:p w:rsidR="00BA3EB7" w:rsidRPr="00F61F37" w:rsidRDefault="00BA3EB7" w:rsidP="00D20FB7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nieuwe </w:t>
      </w:r>
      <w:r w:rsidRPr="00BA3EB7">
        <w:rPr>
          <w:sz w:val="24"/>
          <w:szCs w:val="24"/>
          <w:lang w:val="nl-NL"/>
        </w:rPr>
        <w:t>Ypsilon staat vanaf oktober bij de Lancia dealer.</w:t>
      </w:r>
      <w:r>
        <w:rPr>
          <w:sz w:val="24"/>
          <w:szCs w:val="24"/>
          <w:lang w:val="nl-NL"/>
        </w:rPr>
        <w:t xml:space="preserve"> </w:t>
      </w:r>
    </w:p>
    <w:p w:rsidR="00645C64" w:rsidRPr="00645C64" w:rsidRDefault="00645C64" w:rsidP="00645C64">
      <w:pPr>
        <w:pStyle w:val="01TEXT"/>
        <w:rPr>
          <w:sz w:val="24"/>
          <w:szCs w:val="24"/>
          <w:lang w:val="nl-NL"/>
        </w:rPr>
      </w:pPr>
    </w:p>
    <w:p w:rsidR="004A6790" w:rsidRDefault="008441F1" w:rsidP="004A6790">
      <w:pPr>
        <w:pStyle w:val="01TEXT"/>
        <w:jc w:val="center"/>
      </w:pPr>
      <w:r>
        <w:t>---------</w:t>
      </w:r>
      <w:r w:rsidR="004A6790" w:rsidRPr="00FA69C6">
        <w:t>-------------------</w:t>
      </w:r>
      <w:r>
        <w:t>-----</w:t>
      </w:r>
      <w:r w:rsidR="004A6790" w:rsidRPr="00FA69C6">
        <w:t>--------------</w:t>
      </w:r>
      <w:r>
        <w:t>--</w:t>
      </w:r>
      <w:r w:rsidR="004A6790" w:rsidRPr="00FA69C6">
        <w:t>---</w:t>
      </w:r>
      <w:r>
        <w:t>-</w:t>
      </w:r>
      <w:r w:rsidR="004A6790" w:rsidRPr="00FA69C6">
        <w:t>----EINDE BERICHT----------</w:t>
      </w:r>
      <w:r>
        <w:t>-------</w:t>
      </w:r>
      <w:r w:rsidR="004A6790" w:rsidRPr="00FA69C6">
        <w:t>--</w:t>
      </w:r>
      <w:r>
        <w:t>---------</w:t>
      </w:r>
      <w:r w:rsidR="004A6790" w:rsidRPr="00FA69C6">
        <w:t>-------------------------------</w:t>
      </w:r>
    </w:p>
    <w:p w:rsidR="00D20FB7" w:rsidRPr="00FA69C6" w:rsidRDefault="00D20FB7" w:rsidP="004A6790">
      <w:pPr>
        <w:pStyle w:val="01TEXT"/>
        <w:jc w:val="center"/>
      </w:pPr>
    </w:p>
    <w:p w:rsidR="004A6790" w:rsidRPr="00AC2299" w:rsidRDefault="004A6790" w:rsidP="00193E57">
      <w:pPr>
        <w:pStyle w:val="01TEXT"/>
      </w:pPr>
      <w:proofErr w:type="spellStart"/>
      <w:r w:rsidRPr="00AC2299">
        <w:t>Noot</w:t>
      </w:r>
      <w:proofErr w:type="spellEnd"/>
      <w:r w:rsidRPr="00AC2299">
        <w:t xml:space="preserve"> </w:t>
      </w:r>
      <w:proofErr w:type="spellStart"/>
      <w:r w:rsidRPr="00AC2299">
        <w:t>voor</w:t>
      </w:r>
      <w:proofErr w:type="spellEnd"/>
      <w:r w:rsidRPr="00AC2299">
        <w:t xml:space="preserve"> de </w:t>
      </w:r>
      <w:proofErr w:type="spellStart"/>
      <w:r w:rsidRPr="00AC2299">
        <w:t>redactie</w:t>
      </w:r>
      <w:proofErr w:type="spellEnd"/>
      <w:r w:rsidRPr="00AC2299">
        <w:t xml:space="preserve">, </w:t>
      </w:r>
      <w:proofErr w:type="spellStart"/>
      <w:r w:rsidRPr="00AC2299">
        <w:t>niet</w:t>
      </w:r>
      <w:proofErr w:type="spellEnd"/>
      <w:r w:rsidRPr="00AC2299">
        <w:t xml:space="preserve"> </w:t>
      </w:r>
      <w:proofErr w:type="spellStart"/>
      <w:r w:rsidRPr="00AC2299">
        <w:t>voor</w:t>
      </w:r>
      <w:proofErr w:type="spellEnd"/>
      <w:r w:rsidRPr="00AC2299">
        <w:t xml:space="preserve"> </w:t>
      </w:r>
      <w:proofErr w:type="spellStart"/>
      <w:r w:rsidRPr="00AC2299">
        <w:t>publicatie</w:t>
      </w:r>
      <w:proofErr w:type="spellEnd"/>
      <w:r w:rsidRPr="00AC2299">
        <w:t>:</w:t>
      </w:r>
    </w:p>
    <w:p w:rsidR="004A6790" w:rsidRPr="00AC2299" w:rsidRDefault="004A6790" w:rsidP="004A6790">
      <w:pPr>
        <w:pStyle w:val="01TEXT"/>
      </w:pPr>
    </w:p>
    <w:p w:rsidR="00F66D92" w:rsidRDefault="00F66D92" w:rsidP="004A6790">
      <w:pPr>
        <w:pStyle w:val="01TEXT"/>
      </w:pPr>
    </w:p>
    <w:p w:rsidR="004A6790" w:rsidRPr="00AC2299" w:rsidRDefault="004A6790" w:rsidP="004A6790">
      <w:pPr>
        <w:pStyle w:val="01TEXT"/>
      </w:pPr>
      <w:proofErr w:type="spellStart"/>
      <w:r w:rsidRPr="00AC2299">
        <w:t>Voor</w:t>
      </w:r>
      <w:proofErr w:type="spellEnd"/>
      <w:r w:rsidRPr="00AC2299">
        <w:t xml:space="preserve"> </w:t>
      </w:r>
      <w:proofErr w:type="spellStart"/>
      <w:r w:rsidRPr="00AC2299">
        <w:t>meer</w:t>
      </w:r>
      <w:proofErr w:type="spellEnd"/>
      <w:r w:rsidRPr="00AC2299">
        <w:t xml:space="preserve"> </w:t>
      </w:r>
      <w:proofErr w:type="spellStart"/>
      <w:r w:rsidRPr="00AC2299">
        <w:t>informatie</w:t>
      </w:r>
      <w:proofErr w:type="spellEnd"/>
      <w:r w:rsidRPr="00AC2299">
        <w:t xml:space="preserve"> </w:t>
      </w:r>
      <w:proofErr w:type="spellStart"/>
      <w:r w:rsidRPr="00AC2299">
        <w:t>kunt</w:t>
      </w:r>
      <w:proofErr w:type="spellEnd"/>
      <w:r w:rsidRPr="00AC2299">
        <w:t xml:space="preserve"> u </w:t>
      </w:r>
      <w:proofErr w:type="spellStart"/>
      <w:r w:rsidRPr="00AC2299">
        <w:t>contact</w:t>
      </w:r>
      <w:proofErr w:type="spellEnd"/>
      <w:r w:rsidRPr="00AC2299">
        <w:t xml:space="preserve"> </w:t>
      </w:r>
      <w:proofErr w:type="spellStart"/>
      <w:r w:rsidRPr="00AC2299">
        <w:t>opnemen</w:t>
      </w:r>
      <w:proofErr w:type="spellEnd"/>
      <w:r w:rsidRPr="00AC2299">
        <w:t xml:space="preserve"> </w:t>
      </w:r>
      <w:proofErr w:type="spellStart"/>
      <w:r w:rsidRPr="00AC2299">
        <w:t>met</w:t>
      </w:r>
      <w:proofErr w:type="spellEnd"/>
      <w:r w:rsidRPr="00AC2299">
        <w:t>:</w:t>
      </w:r>
    </w:p>
    <w:p w:rsidR="004A6790" w:rsidRPr="00AC2299" w:rsidRDefault="004A6790" w:rsidP="004A6790">
      <w:pPr>
        <w:pStyle w:val="01TEXT"/>
      </w:pPr>
      <w:r w:rsidRPr="00AC2299">
        <w:t>Toine Damo</w:t>
      </w:r>
    </w:p>
    <w:p w:rsidR="004A6790" w:rsidRPr="00AC2299" w:rsidRDefault="004A6790" w:rsidP="004A6790">
      <w:pPr>
        <w:pStyle w:val="01TEXT"/>
      </w:pPr>
      <w:proofErr w:type="gramStart"/>
      <w:r w:rsidRPr="00AC2299">
        <w:t>Public Relations</w:t>
      </w:r>
      <w:proofErr w:type="gramEnd"/>
      <w:r w:rsidRPr="00AC2299">
        <w:t xml:space="preserve"> </w:t>
      </w:r>
      <w:proofErr w:type="spellStart"/>
      <w:r w:rsidRPr="00AC2299">
        <w:t>Officer</w:t>
      </w:r>
      <w:proofErr w:type="spellEnd"/>
    </w:p>
    <w:p w:rsidR="004A6790" w:rsidRPr="00AC2299" w:rsidRDefault="004A6790" w:rsidP="004A6790">
      <w:pPr>
        <w:pStyle w:val="01TEXT"/>
      </w:pPr>
      <w:proofErr w:type="spellStart"/>
      <w:r w:rsidRPr="00AC2299">
        <w:t>Tel</w:t>
      </w:r>
      <w:proofErr w:type="spellEnd"/>
      <w:r w:rsidRPr="00AC2299">
        <w:t xml:space="preserve">: +31 </w:t>
      </w:r>
      <w:proofErr w:type="gramStart"/>
      <w:r w:rsidRPr="00AC2299">
        <w:t>6</w:t>
      </w:r>
      <w:proofErr w:type="gramEnd"/>
      <w:r w:rsidRPr="00AC2299">
        <w:t xml:space="preserve"> 2958 4772</w:t>
      </w:r>
    </w:p>
    <w:p w:rsidR="004A6790" w:rsidRPr="00AC2299" w:rsidRDefault="004A6790" w:rsidP="004A6790">
      <w:pPr>
        <w:pStyle w:val="01TEXT"/>
      </w:pPr>
    </w:p>
    <w:p w:rsidR="004A6790" w:rsidRPr="00AC2299" w:rsidRDefault="004A6790" w:rsidP="004A6790">
      <w:pPr>
        <w:pStyle w:val="01TEXT"/>
      </w:pPr>
      <w:r w:rsidRPr="00AC2299">
        <w:t xml:space="preserve">Email: </w:t>
      </w:r>
      <w:hyperlink r:id="rId10" w:history="1">
        <w:r w:rsidRPr="00AC2299">
          <w:rPr>
            <w:rStyle w:val="Hyperlink"/>
          </w:rPr>
          <w:t>toine.damo@fcagroup.com</w:t>
        </w:r>
      </w:hyperlink>
      <w:r w:rsidRPr="00AC2299">
        <w:t xml:space="preserve"> </w:t>
      </w:r>
    </w:p>
    <w:p w:rsidR="004A6790" w:rsidRPr="00AC2299" w:rsidRDefault="0047069E" w:rsidP="004A6790">
      <w:pPr>
        <w:pStyle w:val="01TEXT"/>
      </w:pPr>
      <w:hyperlink r:id="rId11" w:history="1">
        <w:r w:rsidR="004A6790" w:rsidRPr="00AC2299">
          <w:rPr>
            <w:rStyle w:val="Hyperlink"/>
          </w:rPr>
          <w:t>www.fcagroup.com</w:t>
        </w:r>
      </w:hyperlink>
    </w:p>
    <w:p w:rsidR="004A6790" w:rsidRPr="00AC2299" w:rsidRDefault="0047069E" w:rsidP="004A6790">
      <w:pPr>
        <w:pStyle w:val="01TEXT"/>
      </w:pPr>
      <w:hyperlink r:id="rId12" w:history="1">
        <w:r w:rsidR="004A6790" w:rsidRPr="00643FC4">
          <w:rPr>
            <w:rStyle w:val="Hyperlink"/>
          </w:rPr>
          <w:t>www.lanciapress.nl</w:t>
        </w:r>
      </w:hyperlink>
    </w:p>
    <w:p w:rsidR="004A6790" w:rsidRDefault="004A6790" w:rsidP="004A6790">
      <w:pPr>
        <w:pStyle w:val="01TEXT"/>
      </w:pPr>
    </w:p>
    <w:p w:rsidR="005A2138" w:rsidRDefault="005A2138" w:rsidP="004A6790">
      <w:pPr>
        <w:pStyle w:val="01TEXT"/>
      </w:pPr>
    </w:p>
    <w:p w:rsidR="009A054E" w:rsidRPr="009A054E" w:rsidRDefault="004A6790" w:rsidP="009A054E">
      <w:pPr>
        <w:pStyle w:val="Tekstzonderopmaak"/>
        <w:rPr>
          <w:lang w:val="it-IT"/>
        </w:rPr>
      </w:pPr>
      <w:r>
        <w:rPr>
          <w:noProof/>
        </w:rPr>
        <w:drawing>
          <wp:inline distT="0" distB="0" distL="0" distR="0" wp14:anchorId="4E449649" wp14:editId="38465A91">
            <wp:extent cx="180975" cy="180975"/>
            <wp:effectExtent l="0" t="0" r="9525" b="9525"/>
            <wp:docPr id="10" name="Picture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54E" w:rsidRPr="009A054E">
        <w:rPr>
          <w:lang w:val="it-IT"/>
        </w:rPr>
        <w:tab/>
      </w:r>
      <w:hyperlink r:id="rId15" w:history="1">
        <w:proofErr w:type="gramStart"/>
        <w:r w:rsidR="009A054E" w:rsidRPr="009A054E">
          <w:rPr>
            <w:rStyle w:val="Hyperlink"/>
            <w:lang w:val="it-IT"/>
          </w:rPr>
          <w:t>facebook.com</w:t>
        </w:r>
        <w:proofErr w:type="gramEnd"/>
        <w:r w:rsidR="009A054E" w:rsidRPr="009A054E">
          <w:rPr>
            <w:rStyle w:val="Hyperlink"/>
            <w:lang w:val="it-IT"/>
          </w:rPr>
          <w:t>/</w:t>
        </w:r>
        <w:proofErr w:type="spellStart"/>
        <w:r w:rsidR="009A054E" w:rsidRPr="009A054E">
          <w:rPr>
            <w:rStyle w:val="Hyperlink"/>
            <w:lang w:val="it-IT"/>
          </w:rPr>
          <w:t>Lancia.Nederland</w:t>
        </w:r>
        <w:proofErr w:type="spellEnd"/>
      </w:hyperlink>
    </w:p>
    <w:p w:rsidR="004A6790" w:rsidRPr="009A054E" w:rsidRDefault="004A6790" w:rsidP="004A6790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9A054E" w:rsidRPr="009A054E" w:rsidRDefault="004A6790" w:rsidP="009A054E">
      <w:pPr>
        <w:pStyle w:val="Tekstzonderopmaak"/>
        <w:rPr>
          <w:lang w:val="it-IT"/>
        </w:rPr>
      </w:pPr>
      <w:r>
        <w:rPr>
          <w:noProof/>
        </w:rPr>
        <w:drawing>
          <wp:inline distT="0" distB="0" distL="0" distR="0" wp14:anchorId="7164ED29" wp14:editId="47EB448A">
            <wp:extent cx="219075" cy="180975"/>
            <wp:effectExtent l="0" t="0" r="9525" b="9525"/>
            <wp:docPr id="9" name="Picture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54E" w:rsidRPr="009A054E">
        <w:rPr>
          <w:lang w:val="it-IT"/>
        </w:rPr>
        <w:tab/>
      </w:r>
      <w:hyperlink r:id="rId18" w:history="1">
        <w:proofErr w:type="gramStart"/>
        <w:r w:rsidR="009A054E" w:rsidRPr="009A054E">
          <w:rPr>
            <w:rStyle w:val="Hyperlink"/>
            <w:lang w:val="it-IT"/>
          </w:rPr>
          <w:t>twitter.com</w:t>
        </w:r>
        <w:proofErr w:type="gramEnd"/>
        <w:r w:rsidR="009A054E" w:rsidRPr="009A054E">
          <w:rPr>
            <w:rStyle w:val="Hyperlink"/>
            <w:lang w:val="it-IT"/>
          </w:rPr>
          <w:t>/</w:t>
        </w:r>
        <w:proofErr w:type="spellStart"/>
        <w:r w:rsidR="009A054E" w:rsidRPr="009A054E">
          <w:rPr>
            <w:rStyle w:val="Hyperlink"/>
            <w:lang w:val="it-IT"/>
          </w:rPr>
          <w:t>LanciaNederland</w:t>
        </w:r>
        <w:proofErr w:type="spellEnd"/>
      </w:hyperlink>
    </w:p>
    <w:p w:rsidR="004A6790" w:rsidRPr="009A054E" w:rsidRDefault="004A6790" w:rsidP="004A6790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9A054E" w:rsidRPr="009A054E" w:rsidRDefault="004A6790" w:rsidP="009A054E">
      <w:pPr>
        <w:pStyle w:val="Tekstzonderopmaak"/>
        <w:rPr>
          <w:lang w:val="it-IT"/>
        </w:rPr>
      </w:pPr>
      <w:r>
        <w:rPr>
          <w:noProof/>
        </w:rPr>
        <w:drawing>
          <wp:inline distT="0" distB="0" distL="0" distR="0" wp14:anchorId="71CB7595" wp14:editId="256AC66C">
            <wp:extent cx="180975" cy="180975"/>
            <wp:effectExtent l="0" t="0" r="9525" b="9525"/>
            <wp:docPr id="7" name="Picture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54E" w:rsidRPr="009A054E">
        <w:rPr>
          <w:lang w:val="it-IT"/>
        </w:rPr>
        <w:tab/>
      </w:r>
      <w:hyperlink r:id="rId21" w:history="1">
        <w:proofErr w:type="gramStart"/>
        <w:r w:rsidR="009A054E" w:rsidRPr="009A054E">
          <w:rPr>
            <w:rStyle w:val="Hyperlink"/>
            <w:lang w:val="it-IT"/>
          </w:rPr>
          <w:t>youtube.com</w:t>
        </w:r>
        <w:proofErr w:type="gramEnd"/>
        <w:r w:rsidR="009A054E" w:rsidRPr="009A054E">
          <w:rPr>
            <w:rStyle w:val="Hyperlink"/>
            <w:lang w:val="it-IT"/>
          </w:rPr>
          <w:t>/</w:t>
        </w:r>
        <w:proofErr w:type="spellStart"/>
        <w:r w:rsidR="009A054E" w:rsidRPr="009A054E">
          <w:rPr>
            <w:rStyle w:val="Hyperlink"/>
            <w:lang w:val="it-IT"/>
          </w:rPr>
          <w:t>user</w:t>
        </w:r>
        <w:proofErr w:type="spellEnd"/>
        <w:r w:rsidR="009A054E" w:rsidRPr="009A054E">
          <w:rPr>
            <w:rStyle w:val="Hyperlink"/>
            <w:lang w:val="it-IT"/>
          </w:rPr>
          <w:t>/</w:t>
        </w:r>
        <w:proofErr w:type="spellStart"/>
        <w:r w:rsidR="009A054E" w:rsidRPr="009A054E">
          <w:rPr>
            <w:rStyle w:val="Hyperlink"/>
            <w:lang w:val="it-IT"/>
          </w:rPr>
          <w:t>LanciaNederland</w:t>
        </w:r>
        <w:proofErr w:type="spellEnd"/>
      </w:hyperlink>
    </w:p>
    <w:p w:rsidR="004A6790" w:rsidRDefault="004A6790" w:rsidP="004A6790">
      <w:pPr>
        <w:spacing w:line="240" w:lineRule="auto"/>
      </w:pPr>
    </w:p>
    <w:p w:rsidR="004A6790" w:rsidRPr="009A054E" w:rsidRDefault="004A6790" w:rsidP="004A6790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4A6790" w:rsidRPr="009A054E" w:rsidRDefault="004A6790" w:rsidP="004A6790">
      <w:pPr>
        <w:spacing w:line="240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4A6790" w:rsidRDefault="004A6790" w:rsidP="004A6790">
      <w:pPr>
        <w:pStyle w:val="01TEXT"/>
      </w:pPr>
    </w:p>
    <w:p w:rsidR="007368CD" w:rsidRPr="00E64038" w:rsidRDefault="007368CD" w:rsidP="007368CD">
      <w:pPr>
        <w:pStyle w:val="01TEXT"/>
      </w:pPr>
    </w:p>
    <w:sectPr w:rsidR="007368CD" w:rsidRPr="00E64038" w:rsidSect="007368CD">
      <w:headerReference w:type="default" r:id="rId22"/>
      <w:footerReference w:type="default" r:id="rId23"/>
      <w:headerReference w:type="first" r:id="rId24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7E" w:rsidRDefault="0092237E" w:rsidP="007368CD">
      <w:r>
        <w:separator/>
      </w:r>
    </w:p>
  </w:endnote>
  <w:endnote w:type="continuationSeparator" w:id="0">
    <w:p w:rsidR="0092237E" w:rsidRDefault="0092237E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75" w:rsidRDefault="00892675" w:rsidP="007368CD">
    <w:pPr>
      <w:pStyle w:val="Voettekst"/>
    </w:pPr>
  </w:p>
  <w:p w:rsidR="00892675" w:rsidRDefault="00892675" w:rsidP="007368CD">
    <w:pPr>
      <w:pStyle w:val="Voettekst"/>
    </w:pPr>
  </w:p>
  <w:p w:rsidR="00892675" w:rsidRDefault="00892675" w:rsidP="007368CD">
    <w:pPr>
      <w:pStyle w:val="Voettekst"/>
    </w:pPr>
  </w:p>
  <w:p w:rsidR="00892675" w:rsidRDefault="00892675" w:rsidP="007368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7E" w:rsidRDefault="0092237E" w:rsidP="007368CD">
      <w:r>
        <w:separator/>
      </w:r>
    </w:p>
  </w:footnote>
  <w:footnote w:type="continuationSeparator" w:id="0">
    <w:p w:rsidR="0092237E" w:rsidRDefault="0092237E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75" w:rsidRDefault="00892675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1EBDC54A" wp14:editId="7146646C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675" w:rsidRPr="000F2D20" w:rsidRDefault="00892675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4OUrQIAAK4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P5eDlK0CAACu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892675" w:rsidRPr="000F2D20" w:rsidRDefault="00892675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134480">
      <w:rPr>
        <w:noProof/>
        <w:lang w:val="en-US" w:eastAsia="en-US"/>
      </w:rPr>
      <w:drawing>
        <wp:anchor distT="0" distB="0" distL="114300" distR="114300" simplePos="0" relativeHeight="251734016" behindDoc="1" locked="1" layoutInCell="1" allowOverlap="1" wp14:anchorId="34877A72" wp14:editId="4C7140F4">
          <wp:simplePos x="0" y="0"/>
          <wp:positionH relativeFrom="page">
            <wp:posOffset>414020</wp:posOffset>
          </wp:positionH>
          <wp:positionV relativeFrom="page">
            <wp:posOffset>3636645</wp:posOffset>
          </wp:positionV>
          <wp:extent cx="603885" cy="609600"/>
          <wp:effectExtent l="25400" t="0" r="5715" b="0"/>
          <wp:wrapNone/>
          <wp:docPr id="53" name="Picture 53" descr="la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2FD5ACCE" wp14:editId="33531E59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XS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tUcl0hwDAACSBgAADgAAAAAAAAAAAAAA&#10;AAAuAgAAZHJzL2Uyb0RvYy54bWxQSwECLQAUAAYACAAAACEAyhf6gdsAAAAHAQAADwAAAAAAAAAA&#10;AAAAAAB2BQAAZHJzL2Rvd25yZXYueG1sUEsFBgAAAAAEAAQA8wAAAH4GAAAAAA==&#10;" fillcolor="#003062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16C00910" wp14:editId="60285E49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Picture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675" w:rsidRPr="00C01009" w:rsidRDefault="00892675" w:rsidP="007368CD">
    <w:r>
      <w:rPr>
        <w:noProof/>
        <w:lang w:val="en-US" w:eastAsia="en-US"/>
      </w:rPr>
      <w:drawing>
        <wp:anchor distT="0" distB="0" distL="114300" distR="114300" simplePos="0" relativeHeight="251731968" behindDoc="1" locked="1" layoutInCell="1" allowOverlap="1" wp14:anchorId="07B60E8F" wp14:editId="6E5936F9">
          <wp:simplePos x="0" y="0"/>
          <wp:positionH relativeFrom="page">
            <wp:posOffset>414020</wp:posOffset>
          </wp:positionH>
          <wp:positionV relativeFrom="page">
            <wp:posOffset>3636645</wp:posOffset>
          </wp:positionV>
          <wp:extent cx="603885" cy="609600"/>
          <wp:effectExtent l="25400" t="0" r="5715" b="0"/>
          <wp:wrapNone/>
          <wp:docPr id="3" name="Picture 3" descr="lan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F9EE30B" wp14:editId="3D790F1D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675" w:rsidRPr="000F2D20" w:rsidRDefault="00892675" w:rsidP="007368CD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Lt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kR/5SRw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892675" w:rsidRPr="000F2D20" w:rsidRDefault="00892675" w:rsidP="007368CD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68459796" wp14:editId="50D53D58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003062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F9F295E" wp14:editId="3802D12B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Picture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C4A37"/>
    <w:multiLevelType w:val="hybridMultilevel"/>
    <w:tmpl w:val="C81C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90"/>
    <w:rsid w:val="00014864"/>
    <w:rsid w:val="00080CD9"/>
    <w:rsid w:val="000D1D5E"/>
    <w:rsid w:val="00134480"/>
    <w:rsid w:val="00193E57"/>
    <w:rsid w:val="001C64DD"/>
    <w:rsid w:val="001D0DF1"/>
    <w:rsid w:val="001F6BE6"/>
    <w:rsid w:val="002C7A07"/>
    <w:rsid w:val="00370917"/>
    <w:rsid w:val="00374A14"/>
    <w:rsid w:val="00375E15"/>
    <w:rsid w:val="003D6031"/>
    <w:rsid w:val="00444A25"/>
    <w:rsid w:val="0047069E"/>
    <w:rsid w:val="004A6790"/>
    <w:rsid w:val="00530AAC"/>
    <w:rsid w:val="005A2138"/>
    <w:rsid w:val="00645C64"/>
    <w:rsid w:val="00670119"/>
    <w:rsid w:val="006E55EE"/>
    <w:rsid w:val="006E5F97"/>
    <w:rsid w:val="006E74E5"/>
    <w:rsid w:val="006F40F5"/>
    <w:rsid w:val="007368CD"/>
    <w:rsid w:val="00760EEE"/>
    <w:rsid w:val="007F5F85"/>
    <w:rsid w:val="00833690"/>
    <w:rsid w:val="008441F1"/>
    <w:rsid w:val="00892675"/>
    <w:rsid w:val="0092237E"/>
    <w:rsid w:val="009604F8"/>
    <w:rsid w:val="009A054E"/>
    <w:rsid w:val="00A04343"/>
    <w:rsid w:val="00A959E0"/>
    <w:rsid w:val="00AE3A0B"/>
    <w:rsid w:val="00AE5881"/>
    <w:rsid w:val="00B23675"/>
    <w:rsid w:val="00B56CCF"/>
    <w:rsid w:val="00B92E9D"/>
    <w:rsid w:val="00BA3EB7"/>
    <w:rsid w:val="00BB2D70"/>
    <w:rsid w:val="00C02468"/>
    <w:rsid w:val="00C07264"/>
    <w:rsid w:val="00C37C17"/>
    <w:rsid w:val="00CF492F"/>
    <w:rsid w:val="00D06530"/>
    <w:rsid w:val="00D14EDC"/>
    <w:rsid w:val="00D20FB7"/>
    <w:rsid w:val="00D90126"/>
    <w:rsid w:val="00E0737C"/>
    <w:rsid w:val="00E22882"/>
    <w:rsid w:val="00E74A92"/>
    <w:rsid w:val="00E81717"/>
    <w:rsid w:val="00EC2582"/>
    <w:rsid w:val="00EF491D"/>
    <w:rsid w:val="00F20DC7"/>
    <w:rsid w:val="00F61F37"/>
    <w:rsid w:val="00F66D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Plain Text" w:uiPriority="99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003062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3062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003062" w:themeColor="accent1"/>
      <w:u w:val="single"/>
    </w:rPr>
  </w:style>
  <w:style w:type="paragraph" w:styleId="Ballontekst">
    <w:name w:val="Balloon Text"/>
    <w:basedOn w:val="Standaard"/>
    <w:link w:val="BallontekstChar"/>
    <w:rsid w:val="004A6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A6790"/>
    <w:rPr>
      <w:rFonts w:ascii="Tahoma" w:hAnsi="Tahoma" w:cs="Tahoma"/>
      <w:color w:val="000000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054E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054E"/>
    <w:rPr>
      <w:rFonts w:ascii="Arial" w:eastAsiaTheme="minorHAnsi" w:hAnsi="Arial" w:cstheme="minorBidi"/>
      <w:sz w:val="20"/>
      <w:szCs w:val="21"/>
      <w:lang w:val="en-US" w:eastAsia="en-US"/>
    </w:rPr>
  </w:style>
  <w:style w:type="character" w:styleId="Nadruk">
    <w:name w:val="Emphasis"/>
    <w:basedOn w:val="Standaardalinea-lettertype"/>
    <w:uiPriority w:val="20"/>
    <w:qFormat/>
    <w:rsid w:val="00193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 w:qFormat="1"/>
    <w:lsdException w:name="Plain Text" w:uiPriority="99"/>
  </w:latentStyles>
  <w:style w:type="paragraph" w:default="1" w:styleId="Standa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Kop1">
    <w:name w:val="heading 1"/>
    <w:basedOn w:val="Standaard"/>
    <w:next w:val="Standa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1TEXT">
    <w:name w:val="01_TEXT"/>
    <w:basedOn w:val="Standa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Voettekst">
    <w:name w:val="footer"/>
    <w:basedOn w:val="Standa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Standaardalinea-lettertype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Standaardalinea-lettertype"/>
    <w:uiPriority w:val="99"/>
    <w:unhideWhenUsed/>
    <w:rsid w:val="00F11FC0"/>
    <w:rPr>
      <w:color w:val="003062" w:themeColor="accent1"/>
      <w:u w:val="single"/>
    </w:rPr>
  </w:style>
  <w:style w:type="table" w:styleId="Tabelraster">
    <w:name w:val="Table Grid"/>
    <w:aliases w:val="PIEDINO"/>
    <w:basedOn w:val="Standaardtabe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tekst">
    <w:name w:val="header"/>
    <w:basedOn w:val="Standaard"/>
    <w:link w:val="Koptekst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3062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GevolgdeHyperlink">
    <w:name w:val="FollowedHyperlink"/>
    <w:basedOn w:val="Standaardalinea-lettertype"/>
    <w:rsid w:val="00F11FC0"/>
    <w:rPr>
      <w:color w:val="003062" w:themeColor="accent1"/>
      <w:u w:val="single"/>
    </w:rPr>
  </w:style>
  <w:style w:type="paragraph" w:styleId="Ballontekst">
    <w:name w:val="Balloon Text"/>
    <w:basedOn w:val="Standaard"/>
    <w:link w:val="BallontekstChar"/>
    <w:rsid w:val="004A6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A6790"/>
    <w:rPr>
      <w:rFonts w:ascii="Tahoma" w:hAnsi="Tahoma" w:cs="Tahoma"/>
      <w:color w:val="000000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9A054E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A054E"/>
    <w:rPr>
      <w:rFonts w:ascii="Arial" w:eastAsiaTheme="minorHAnsi" w:hAnsi="Arial" w:cstheme="minorBidi"/>
      <w:sz w:val="20"/>
      <w:szCs w:val="21"/>
      <w:lang w:val="en-US" w:eastAsia="en-US"/>
    </w:rPr>
  </w:style>
  <w:style w:type="character" w:styleId="Nadruk">
    <w:name w:val="Emphasis"/>
    <w:basedOn w:val="Standaardalinea-lettertype"/>
    <w:uiPriority w:val="20"/>
    <w:qFormat/>
    <w:rsid w:val="00193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Lancia.Nederland" TargetMode="External"/><Relationship Id="rId18" Type="http://schemas.openxmlformats.org/officeDocument/2006/relationships/hyperlink" Target="https://twitter.com/LanciaNederland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youtube.com/user/LanciaNederlan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lanciapress.nl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LanciaNederland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cagroup.com" TargetMode="External"/><Relationship Id="rId24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yperlink" Target="https://www.facebook.com/Lancia.Nederland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oine.damo@fcagroup.com" TargetMode="External"/><Relationship Id="rId19" Type="http://schemas.openxmlformats.org/officeDocument/2006/relationships/hyperlink" Target="https://www.youtube.com/user/LanciaNederland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\Corporate%20identity\formats%20Press%20Releases\2_1_12_Press_Release_LANCIA.dotx" TargetMode="External"/></Relationships>
</file>

<file path=word/theme/theme1.xml><?xml version="1.0" encoding="utf-8"?>
<a:theme xmlns:a="http://schemas.openxmlformats.org/drawingml/2006/main" name="Tema di Office">
  <a:themeElements>
    <a:clrScheme name="LANCIA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3062"/>
      </a:accent1>
      <a:accent2>
        <a:srgbClr val="898C8A"/>
      </a:accent2>
      <a:accent3>
        <a:srgbClr val="C1C1C1"/>
      </a:accent3>
      <a:accent4>
        <a:srgbClr val="AFDEF8"/>
      </a:accent4>
      <a:accent5>
        <a:srgbClr val="0088CF"/>
      </a:accent5>
      <a:accent6>
        <a:srgbClr val="0056A2"/>
      </a:accent6>
      <a:hlink>
        <a:srgbClr val="003062"/>
      </a:hlink>
      <a:folHlink>
        <a:srgbClr val="003062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D9F40-B9CA-46A6-BBF3-A22918D109B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04A0EF4-3B42-441F-AA58-E99771AC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2_1_12_Press_Release_LANCIA.dotx</Template>
  <TotalTime>33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2816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Administrator</dc:creator>
  <cp:lastModifiedBy>Administrator</cp:lastModifiedBy>
  <cp:revision>6</cp:revision>
  <cp:lastPrinted>2015-09-10T15:57:00Z</cp:lastPrinted>
  <dcterms:created xsi:type="dcterms:W3CDTF">2015-09-10T15:58:00Z</dcterms:created>
  <dcterms:modified xsi:type="dcterms:W3CDTF">2015-09-11T09:23:00Z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a97caef6-4cb9-47fc-bdfa-a484167ef3aa</vt:lpwstr>
  </property>
  <property fmtid="{D5CDD505-2E9C-101B-9397-08002B2CF9AE}" pid="3" name="bjSaver">
    <vt:lpwstr>QpLcLjebSwt342Avb6KcOL01pbxOfBu7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 [No prejudice to Company from disclosure]</vt:lpwstr>
  </property>
  <property fmtid="{D5CDD505-2E9C-101B-9397-08002B2CF9AE}" pid="7" name="bjDocumentLabelFieldCode">
    <vt:lpwstr>Company Classification: PUBLIC [No prejudice to Company from disclosure]</vt:lpwstr>
  </property>
  <property fmtid="{D5CDD505-2E9C-101B-9397-08002B2CF9AE}" pid="8" name="bjProjectProperty">
    <vt:lpwstr>COMPANY: PUBLIC</vt:lpwstr>
  </property>
  <property fmtid="{D5CDD505-2E9C-101B-9397-08002B2CF9AE}" pid="9" name="LabelledBy:">
    <vt:lpwstr>u057524,10-9-2015 18:04:12,PUBLIC</vt:lpwstr>
  </property>
</Properties>
</file>